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256B" w14:textId="77777777" w:rsidR="00A34702" w:rsidRPr="00713D2C" w:rsidRDefault="00A34702" w:rsidP="00A34702">
      <w:pPr>
        <w:spacing w:line="288" w:lineRule="auto"/>
        <w:jc w:val="both"/>
        <w:rPr>
          <w:rFonts w:ascii="Segoe UI" w:hAnsi="Segoe UI" w:cs="Segoe UI"/>
          <w:b/>
          <w:noProof/>
          <w:u w:val="single"/>
        </w:rPr>
      </w:pPr>
      <w:r w:rsidRPr="00713D2C">
        <w:rPr>
          <w:rFonts w:ascii="Segoe UI" w:hAnsi="Segoe UI" w:cs="Segoe UI"/>
          <w:b/>
          <w:noProof/>
          <w:u w:val="single"/>
        </w:rPr>
        <w:t>Basın Bülteni</w:t>
      </w:r>
      <w:r w:rsidRPr="00713D2C">
        <w:rPr>
          <w:rFonts w:ascii="Segoe UI" w:hAnsi="Segoe UI" w:cs="Segoe UI"/>
          <w:b/>
          <w:noProof/>
          <w:u w:val="single"/>
        </w:rPr>
        <w:tab/>
      </w:r>
      <w:r w:rsidRPr="00713D2C">
        <w:rPr>
          <w:rFonts w:ascii="Segoe UI" w:hAnsi="Segoe UI" w:cs="Segoe UI"/>
          <w:b/>
          <w:noProof/>
          <w:u w:val="single"/>
        </w:rPr>
        <w:tab/>
      </w:r>
      <w:r w:rsidRPr="00713D2C">
        <w:rPr>
          <w:rFonts w:ascii="Segoe UI" w:hAnsi="Segoe UI" w:cs="Segoe UI"/>
          <w:b/>
          <w:noProof/>
          <w:u w:val="single"/>
        </w:rPr>
        <w:tab/>
      </w:r>
      <w:r w:rsidRPr="00713D2C">
        <w:rPr>
          <w:rFonts w:ascii="Segoe UI" w:hAnsi="Segoe UI" w:cs="Segoe UI"/>
          <w:b/>
          <w:noProof/>
          <w:u w:val="single"/>
        </w:rPr>
        <w:tab/>
      </w:r>
      <w:r w:rsidRPr="00713D2C">
        <w:rPr>
          <w:rFonts w:ascii="Segoe UI" w:hAnsi="Segoe UI" w:cs="Segoe UI"/>
          <w:b/>
          <w:noProof/>
          <w:u w:val="single"/>
        </w:rPr>
        <w:tab/>
      </w:r>
      <w:r w:rsidRPr="00713D2C">
        <w:rPr>
          <w:rFonts w:ascii="Segoe UI" w:hAnsi="Segoe UI" w:cs="Segoe UI"/>
          <w:b/>
          <w:noProof/>
          <w:u w:val="single"/>
        </w:rPr>
        <w:tab/>
        <w:t xml:space="preserve">    </w:t>
      </w:r>
      <w:r w:rsidRPr="00713D2C">
        <w:rPr>
          <w:rFonts w:ascii="Segoe UI" w:hAnsi="Segoe UI" w:cs="Segoe UI"/>
          <w:b/>
          <w:noProof/>
          <w:u w:val="single"/>
        </w:rPr>
        <w:tab/>
        <w:t xml:space="preserve">                           </w:t>
      </w:r>
      <w:r>
        <w:rPr>
          <w:rFonts w:ascii="Segoe UI" w:hAnsi="Segoe UI" w:cs="Segoe UI"/>
          <w:b/>
          <w:noProof/>
          <w:u w:val="single"/>
        </w:rPr>
        <w:t>15</w:t>
      </w:r>
      <w:r w:rsidRPr="00713D2C">
        <w:rPr>
          <w:rFonts w:ascii="Segoe UI" w:hAnsi="Segoe UI" w:cs="Segoe UI"/>
          <w:b/>
          <w:noProof/>
          <w:u w:val="single"/>
        </w:rPr>
        <w:t xml:space="preserve"> Ağustos 2018</w:t>
      </w:r>
    </w:p>
    <w:p w14:paraId="72755C8D" w14:textId="77777777" w:rsidR="00A34702" w:rsidRPr="00713D2C" w:rsidRDefault="00A34702" w:rsidP="00A34702">
      <w:pPr>
        <w:spacing w:line="288" w:lineRule="auto"/>
        <w:rPr>
          <w:rFonts w:ascii="Segoe UI" w:hAnsi="Segoe UI" w:cs="Segoe UI"/>
          <w:b/>
          <w:noProof/>
          <w:sz w:val="32"/>
          <w:szCs w:val="32"/>
        </w:rPr>
      </w:pPr>
    </w:p>
    <w:p w14:paraId="1B6C6F88" w14:textId="77777777" w:rsidR="00A34702" w:rsidRPr="00DA2D88" w:rsidRDefault="00A34702" w:rsidP="00A34702">
      <w:pPr>
        <w:spacing w:line="288" w:lineRule="auto"/>
        <w:jc w:val="center"/>
        <w:rPr>
          <w:rFonts w:ascii="Segoe UI" w:hAnsi="Segoe UI" w:cs="Segoe UI"/>
          <w:b/>
          <w:noProof/>
          <w:sz w:val="28"/>
          <w:szCs w:val="32"/>
          <w:u w:val="single"/>
        </w:rPr>
      </w:pPr>
      <w:r w:rsidRPr="00DA2D88">
        <w:rPr>
          <w:rFonts w:ascii="Segoe UI" w:hAnsi="Segoe UI" w:cs="Segoe UI"/>
          <w:b/>
          <w:noProof/>
          <w:sz w:val="24"/>
          <w:szCs w:val="32"/>
          <w:u w:val="single"/>
        </w:rPr>
        <w:t>Türkiye’nin “en hızlı” enerjisi bayramda yollarda olacak</w:t>
      </w:r>
      <w:r w:rsidRPr="00DA2D88">
        <w:rPr>
          <w:rFonts w:ascii="Segoe UI" w:hAnsi="Segoe UI" w:cs="Segoe UI"/>
          <w:b/>
          <w:noProof/>
          <w:sz w:val="28"/>
          <w:szCs w:val="32"/>
          <w:u w:val="single"/>
        </w:rPr>
        <w:t xml:space="preserve">  </w:t>
      </w:r>
    </w:p>
    <w:p w14:paraId="576ACFF8" w14:textId="77777777" w:rsidR="00DA2D88" w:rsidRDefault="00DA2D88" w:rsidP="00A34702">
      <w:pPr>
        <w:spacing w:line="288" w:lineRule="auto"/>
        <w:jc w:val="center"/>
        <w:rPr>
          <w:rFonts w:ascii="Segoe UI" w:hAnsi="Segoe UI" w:cs="Segoe UI"/>
          <w:b/>
          <w:noProof/>
          <w:sz w:val="32"/>
          <w:szCs w:val="32"/>
        </w:rPr>
      </w:pPr>
    </w:p>
    <w:p w14:paraId="29FF73DF" w14:textId="77777777" w:rsidR="00A34702" w:rsidRPr="00DA2D88" w:rsidRDefault="00A34702" w:rsidP="00A34702">
      <w:pPr>
        <w:spacing w:line="288" w:lineRule="auto"/>
        <w:jc w:val="center"/>
        <w:rPr>
          <w:rFonts w:ascii="Segoe UI" w:hAnsi="Segoe UI" w:cs="Segoe UI"/>
          <w:b/>
          <w:noProof/>
          <w:sz w:val="36"/>
          <w:szCs w:val="32"/>
        </w:rPr>
      </w:pPr>
      <w:r w:rsidRPr="00DA2D88">
        <w:rPr>
          <w:rFonts w:ascii="Segoe UI" w:hAnsi="Segoe UI" w:cs="Segoe UI"/>
          <w:b/>
          <w:noProof/>
          <w:sz w:val="36"/>
          <w:szCs w:val="32"/>
        </w:rPr>
        <w:t>Zorlu Enerji’nın</w:t>
      </w:r>
      <w:bookmarkStart w:id="0" w:name="_GoBack"/>
      <w:bookmarkEnd w:id="0"/>
      <w:r w:rsidRPr="00DA2D88">
        <w:rPr>
          <w:rFonts w:ascii="Segoe UI" w:hAnsi="Segoe UI" w:cs="Segoe UI"/>
          <w:b/>
          <w:noProof/>
          <w:sz w:val="36"/>
          <w:szCs w:val="32"/>
        </w:rPr>
        <w:t xml:space="preserve"> hızlı şarj noktalarıyla</w:t>
      </w:r>
    </w:p>
    <w:p w14:paraId="480D0615" w14:textId="77777777" w:rsidR="00A34702" w:rsidRPr="00DA2D88" w:rsidRDefault="00A34702" w:rsidP="00A34702">
      <w:pPr>
        <w:spacing w:line="288" w:lineRule="auto"/>
        <w:jc w:val="center"/>
        <w:rPr>
          <w:rFonts w:ascii="Segoe UI" w:hAnsi="Segoe UI" w:cs="Segoe UI"/>
          <w:b/>
          <w:noProof/>
          <w:sz w:val="36"/>
          <w:szCs w:val="32"/>
        </w:rPr>
      </w:pPr>
      <w:r w:rsidRPr="00DA2D88">
        <w:rPr>
          <w:rFonts w:ascii="Segoe UI" w:hAnsi="Segoe UI" w:cs="Segoe UI"/>
          <w:b/>
          <w:noProof/>
          <w:sz w:val="36"/>
          <w:szCs w:val="32"/>
        </w:rPr>
        <w:t xml:space="preserve"> kesintisiz seyahat</w:t>
      </w:r>
    </w:p>
    <w:p w14:paraId="36AF25D3" w14:textId="77777777" w:rsidR="00A34702" w:rsidRPr="00713D2C" w:rsidRDefault="00A34702" w:rsidP="00A34702">
      <w:pPr>
        <w:spacing w:line="288" w:lineRule="auto"/>
        <w:jc w:val="center"/>
        <w:rPr>
          <w:rFonts w:ascii="Segoe UI" w:hAnsi="Segoe UI" w:cs="Segoe UI"/>
          <w:b/>
          <w:noProof/>
          <w:sz w:val="24"/>
          <w:szCs w:val="24"/>
        </w:rPr>
      </w:pPr>
    </w:p>
    <w:p w14:paraId="784AF374" w14:textId="77777777" w:rsidR="00A34702" w:rsidRPr="00B41EA0" w:rsidRDefault="00A34702" w:rsidP="00A34702">
      <w:pPr>
        <w:spacing w:line="288" w:lineRule="auto"/>
        <w:jc w:val="center"/>
        <w:rPr>
          <w:rFonts w:ascii="Segoe UI" w:hAnsi="Segoe UI" w:cs="Segoe UI"/>
          <w:b/>
          <w:noProof/>
          <w:sz w:val="24"/>
          <w:szCs w:val="24"/>
        </w:rPr>
      </w:pPr>
      <w:r w:rsidRPr="00713D2C">
        <w:rPr>
          <w:rFonts w:ascii="Segoe UI" w:hAnsi="Segoe UI" w:cs="Segoe UI"/>
          <w:b/>
          <w:noProof/>
          <w:sz w:val="24"/>
          <w:szCs w:val="24"/>
        </w:rPr>
        <w:t xml:space="preserve">Zorlu Enerji’nin yeni nesil teknoloji markası ZES (Zorlu Energy Solutions), Türkiye’nin en çok seyahat edilen yollarına kurduğu 9 hızlı şarj noktasıyla tüm elektrikli araç </w:t>
      </w:r>
      <w:r w:rsidRPr="00B41EA0">
        <w:rPr>
          <w:rFonts w:ascii="Segoe UI" w:hAnsi="Segoe UI" w:cs="Segoe UI"/>
          <w:b/>
          <w:noProof/>
          <w:sz w:val="24"/>
          <w:szCs w:val="24"/>
        </w:rPr>
        <w:t xml:space="preserve">sahiplerine lansman süresi boyunca, herhangi bir şarj bedeli ödemeden seyahat imkanı sunuyor. Elektrikli araç sürücüleri, bayram tatilinde İstanbul-İzmir, Ankara-İzmir </w:t>
      </w:r>
      <w:r>
        <w:rPr>
          <w:rFonts w:ascii="Segoe UI" w:hAnsi="Segoe UI" w:cs="Segoe UI"/>
          <w:b/>
          <w:noProof/>
          <w:sz w:val="24"/>
          <w:szCs w:val="24"/>
        </w:rPr>
        <w:t>ve İstanbul-</w:t>
      </w:r>
      <w:r w:rsidRPr="00B41EA0">
        <w:rPr>
          <w:rFonts w:ascii="Segoe UI" w:hAnsi="Segoe UI" w:cs="Segoe UI"/>
          <w:b/>
          <w:noProof/>
          <w:sz w:val="24"/>
          <w:szCs w:val="24"/>
        </w:rPr>
        <w:t xml:space="preserve">Ankara arasındaki elektrikli şarj noktalarında dinlenirken araçlarını ücretsiz şarj edebilecek. </w:t>
      </w:r>
    </w:p>
    <w:p w14:paraId="6E6AA73E" w14:textId="77777777" w:rsidR="00A34702" w:rsidRPr="00B41EA0" w:rsidRDefault="00A34702" w:rsidP="00A34702">
      <w:pPr>
        <w:rPr>
          <w:rFonts w:ascii="Segoe UI" w:hAnsi="Segoe UI"/>
          <w:color w:val="1F497D"/>
          <w:sz w:val="20"/>
        </w:rPr>
      </w:pPr>
    </w:p>
    <w:p w14:paraId="04E1B4B5" w14:textId="77777777" w:rsidR="00A34702" w:rsidRPr="00B41EA0" w:rsidRDefault="00A34702" w:rsidP="00A34702">
      <w:pPr>
        <w:spacing w:line="288" w:lineRule="auto"/>
        <w:jc w:val="both"/>
        <w:rPr>
          <w:rFonts w:ascii="Segoe UI" w:hAnsi="Segoe UI" w:cs="Segoe UI"/>
          <w:noProof/>
        </w:rPr>
      </w:pPr>
      <w:r w:rsidRPr="00B41EA0">
        <w:rPr>
          <w:rFonts w:ascii="Segoe UI" w:hAnsi="Segoe UI" w:cs="Segoe UI"/>
          <w:noProof/>
        </w:rPr>
        <w:t xml:space="preserve">Zorlu Enerji’nin yeni nesil teknoloji markası ZES (Zorlu Energy Solutions) ilkini İstanbul Zorlu Center’da kurduğu Türkiye’nin en hızlı şarj noktası sonrası Türkiye’de elektrikli araç ekosisteminin gelişmesine katkı sağlayacak elektrikli araç şarj noktalarının kurulumuna hız kazandırdı. </w:t>
      </w:r>
    </w:p>
    <w:p w14:paraId="61DE4324" w14:textId="77777777" w:rsidR="00A34702" w:rsidRPr="00B41EA0" w:rsidRDefault="00A34702" w:rsidP="00A34702">
      <w:pPr>
        <w:spacing w:line="288" w:lineRule="auto"/>
        <w:jc w:val="both"/>
        <w:rPr>
          <w:rFonts w:ascii="Segoe UI" w:hAnsi="Segoe UI" w:cs="Segoe UI"/>
          <w:noProof/>
        </w:rPr>
      </w:pPr>
    </w:p>
    <w:p w14:paraId="26C2AF8B" w14:textId="77777777" w:rsidR="00A34702" w:rsidRPr="00713D2C" w:rsidRDefault="00A34702" w:rsidP="00A34702">
      <w:pPr>
        <w:spacing w:line="288" w:lineRule="auto"/>
        <w:jc w:val="both"/>
        <w:rPr>
          <w:rFonts w:ascii="Segoe UI" w:hAnsi="Segoe UI" w:cs="Segoe UI"/>
          <w:noProof/>
        </w:rPr>
      </w:pPr>
      <w:r w:rsidRPr="00B41EA0">
        <w:rPr>
          <w:rFonts w:ascii="Segoe UI" w:hAnsi="Segoe UI" w:cs="Segoe UI"/>
          <w:noProof/>
        </w:rPr>
        <w:t xml:space="preserve">ZES, İstanbul-İzmir otoyolundaki O3, O37 ve O68 dinlenme tesislerinde şarj ünitesi kurulumunu yaptı. ZES elektrikli araç şarj noktaları “Bozüyük-Sarar Outlet ve “Susurluk-Festiva”’da </w:t>
      </w:r>
      <w:r w:rsidRPr="00B41EA0">
        <w:rPr>
          <w:rFonts w:ascii="Segoe UI" w:hAnsi="Segoe UI" w:cs="Segoe UI"/>
          <w:b/>
          <w:noProof/>
          <w:u w:val="single"/>
        </w:rPr>
        <w:t>15 Ağustos itibarı ile</w:t>
      </w:r>
      <w:r w:rsidRPr="00B41EA0">
        <w:rPr>
          <w:rFonts w:ascii="Segoe UI" w:hAnsi="Segoe UI" w:cs="Segoe UI"/>
          <w:noProof/>
        </w:rPr>
        <w:t xml:space="preserve"> hizmet vermeye başladı. Yatırımların</w:t>
      </w:r>
      <w:r w:rsidRPr="00170EFC">
        <w:rPr>
          <w:rFonts w:ascii="Segoe UI" w:hAnsi="Segoe UI" w:cs="Segoe UI"/>
          <w:noProof/>
        </w:rPr>
        <w:t xml:space="preserve"> devamında “Afyon-Kolaylı Dinlenme Tesisi” “Uşak-Festiva” ve “Bolu- Highway” olmak üzere </w:t>
      </w:r>
      <w:r>
        <w:rPr>
          <w:rFonts w:ascii="Segoe UI" w:hAnsi="Segoe UI" w:cs="Segoe UI"/>
          <w:noProof/>
        </w:rPr>
        <w:t>üç</w:t>
      </w:r>
      <w:r w:rsidRPr="00170EFC">
        <w:rPr>
          <w:rFonts w:ascii="Segoe UI" w:hAnsi="Segoe UI" w:cs="Segoe UI"/>
          <w:noProof/>
        </w:rPr>
        <w:t xml:space="preserve"> noktada daha yapılacak kurulumla ZES elektrikli araç şarj noktaları</w:t>
      </w:r>
      <w:r>
        <w:rPr>
          <w:rFonts w:ascii="Segoe UI" w:hAnsi="Segoe UI" w:cs="Segoe UI"/>
          <w:noProof/>
        </w:rPr>
        <w:t>nın</w:t>
      </w:r>
      <w:r w:rsidRPr="00170EFC">
        <w:rPr>
          <w:rFonts w:ascii="Segoe UI" w:hAnsi="Segoe UI" w:cs="Segoe UI"/>
          <w:noProof/>
        </w:rPr>
        <w:t xml:space="preserve"> sayısı 9’a yükselecek.</w:t>
      </w:r>
      <w:r w:rsidRPr="00713D2C">
        <w:rPr>
          <w:rFonts w:ascii="Segoe UI" w:hAnsi="Segoe UI" w:cs="Segoe UI"/>
          <w:noProof/>
        </w:rPr>
        <w:t xml:space="preserve">  </w:t>
      </w:r>
    </w:p>
    <w:p w14:paraId="15D53DD1" w14:textId="77777777" w:rsidR="00A34702" w:rsidRPr="00713D2C" w:rsidRDefault="00A34702" w:rsidP="00A34702">
      <w:pPr>
        <w:spacing w:line="288" w:lineRule="auto"/>
        <w:jc w:val="both"/>
        <w:rPr>
          <w:rFonts w:ascii="Segoe UI" w:hAnsi="Segoe UI" w:cs="Segoe UI"/>
          <w:noProof/>
        </w:rPr>
      </w:pPr>
    </w:p>
    <w:p w14:paraId="30B137FE" w14:textId="77777777" w:rsidR="00A34702" w:rsidRPr="00713D2C" w:rsidRDefault="00A34702" w:rsidP="00A34702">
      <w:pPr>
        <w:spacing w:line="288" w:lineRule="auto"/>
        <w:jc w:val="both"/>
        <w:rPr>
          <w:rFonts w:ascii="Segoe UI" w:hAnsi="Segoe UI" w:cs="Segoe UI"/>
          <w:noProof/>
        </w:rPr>
      </w:pPr>
      <w:r w:rsidRPr="00713D2C">
        <w:rPr>
          <w:rFonts w:ascii="Segoe UI" w:hAnsi="Segoe UI" w:cs="Segoe UI"/>
          <w:noProof/>
        </w:rPr>
        <w:t xml:space="preserve">Türkiye’nin en hızlı şarj noktasını Zorlu Center’da hayata geçiren ZES, yeni kurulumlarıyla birlikte siztem üzerinden aynı anda şarj edilebilecek araç sayısını 40’a çıkarırken elektrikli araç sahipleri bayram boyunca İstanbul-İzmir-Ankara üçgeninde özgürce ve kesintisiz seyahat edebilme imkanına kavuştu. </w:t>
      </w:r>
    </w:p>
    <w:p w14:paraId="19BDE68A" w14:textId="77777777" w:rsidR="00A34702" w:rsidRPr="00713D2C" w:rsidRDefault="00A34702" w:rsidP="00A34702">
      <w:pPr>
        <w:spacing w:line="288" w:lineRule="auto"/>
        <w:jc w:val="both"/>
        <w:rPr>
          <w:rFonts w:ascii="Segoe UI" w:hAnsi="Segoe UI" w:cs="Segoe UI"/>
          <w:noProof/>
        </w:rPr>
      </w:pPr>
    </w:p>
    <w:p w14:paraId="2541F8C0" w14:textId="77777777" w:rsidR="00A34702" w:rsidRPr="00C305E2" w:rsidRDefault="00A34702" w:rsidP="00A34702">
      <w:pPr>
        <w:spacing w:line="288" w:lineRule="auto"/>
        <w:rPr>
          <w:rFonts w:ascii="Segoe UI" w:hAnsi="Segoe UI" w:cs="Segoe UI"/>
          <w:b/>
          <w:noProof/>
        </w:rPr>
      </w:pPr>
      <w:r w:rsidRPr="00713D2C">
        <w:rPr>
          <w:rFonts w:ascii="Segoe UI" w:hAnsi="Segoe UI" w:cs="Segoe UI"/>
          <w:b/>
          <w:noProof/>
        </w:rPr>
        <w:t>Ücretsiz ZES Kartınızı almayı unutmayın!</w:t>
      </w:r>
    </w:p>
    <w:p w14:paraId="6EF0B590" w14:textId="77777777" w:rsidR="00A34702" w:rsidRPr="002E0660" w:rsidRDefault="00A34702" w:rsidP="00A34702">
      <w:pPr>
        <w:spacing w:line="288" w:lineRule="auto"/>
        <w:jc w:val="both"/>
        <w:rPr>
          <w:rFonts w:ascii="Segoe UI" w:hAnsi="Segoe UI" w:cs="Segoe UI"/>
          <w:noProof/>
        </w:rPr>
      </w:pPr>
      <w:r w:rsidRPr="00C305E2">
        <w:rPr>
          <w:rFonts w:ascii="Segoe UI" w:hAnsi="Segoe UI" w:cs="Segoe UI"/>
          <w:noProof/>
        </w:rPr>
        <w:t>Elektrikli araç sür</w:t>
      </w:r>
      <w:r>
        <w:rPr>
          <w:rFonts w:ascii="Segoe UI" w:hAnsi="Segoe UI" w:cs="Segoe UI"/>
          <w:noProof/>
        </w:rPr>
        <w:t>ücü</w:t>
      </w:r>
      <w:r w:rsidRPr="00C305E2">
        <w:rPr>
          <w:rFonts w:ascii="Segoe UI" w:hAnsi="Segoe UI" w:cs="Segoe UI"/>
          <w:noProof/>
        </w:rPr>
        <w:t xml:space="preserve">lerinin ZES sistemi tarafından tanınabilmesi ve daha kaliteli hizmet alabilmeleri </w:t>
      </w:r>
      <w:r>
        <w:rPr>
          <w:rFonts w:ascii="Segoe UI" w:hAnsi="Segoe UI" w:cs="Segoe UI"/>
          <w:noProof/>
        </w:rPr>
        <w:t xml:space="preserve">çok kolay, </w:t>
      </w:r>
      <w:r w:rsidRPr="003651E2">
        <w:rPr>
          <w:rFonts w:ascii="Segoe UI" w:hAnsi="Segoe UI" w:cs="Segoe UI"/>
          <w:b/>
          <w:noProof/>
        </w:rPr>
        <w:t>ZES App</w:t>
      </w:r>
      <w:r w:rsidRPr="002E0660">
        <w:rPr>
          <w:rFonts w:ascii="Segoe UI" w:hAnsi="Segoe UI" w:cs="Segoe UI"/>
          <w:noProof/>
        </w:rPr>
        <w:t>’i</w:t>
      </w:r>
      <w:r w:rsidRPr="00C305E2">
        <w:rPr>
          <w:rFonts w:ascii="Segoe UI" w:hAnsi="Segoe UI" w:cs="Segoe UI"/>
          <w:b/>
          <w:noProof/>
        </w:rPr>
        <w:t xml:space="preserve"> </w:t>
      </w:r>
      <w:r w:rsidRPr="00C305E2">
        <w:rPr>
          <w:rFonts w:ascii="Segoe UI" w:hAnsi="Segoe UI" w:cs="Segoe UI"/>
          <w:noProof/>
        </w:rPr>
        <w:t>indirip</w:t>
      </w:r>
      <w:r>
        <w:rPr>
          <w:rFonts w:ascii="Segoe UI" w:hAnsi="Segoe UI" w:cs="Segoe UI"/>
          <w:noProof/>
        </w:rPr>
        <w:t>,</w:t>
      </w:r>
      <w:r w:rsidRPr="00C305E2">
        <w:rPr>
          <w:rFonts w:ascii="Segoe UI" w:hAnsi="Segoe UI" w:cs="Segoe UI"/>
          <w:noProof/>
        </w:rPr>
        <w:t xml:space="preserve"> talep </w:t>
      </w:r>
      <w:r>
        <w:rPr>
          <w:rFonts w:ascii="Segoe UI" w:hAnsi="Segoe UI" w:cs="Segoe UI"/>
          <w:noProof/>
        </w:rPr>
        <w:t>formunu doldurmak</w:t>
      </w:r>
      <w:r w:rsidRPr="00C305E2">
        <w:rPr>
          <w:rFonts w:ascii="Segoe UI" w:hAnsi="Segoe UI" w:cs="Segoe UI"/>
          <w:noProof/>
        </w:rPr>
        <w:t xml:space="preserve"> yeterli.</w:t>
      </w:r>
      <w:r w:rsidRPr="00EB394E">
        <w:rPr>
          <w:rFonts w:ascii="Segoe UI" w:hAnsi="Segoe UI"/>
        </w:rPr>
        <w:t xml:space="preserve"> </w:t>
      </w:r>
      <w:r>
        <w:rPr>
          <w:rFonts w:ascii="Segoe UI" w:hAnsi="Segoe UI" w:cs="Segoe UI"/>
          <w:noProof/>
        </w:rPr>
        <w:t>Kart ve üyeliğin tamamen ücretsiz olduğu sistemde, k</w:t>
      </w:r>
      <w:r w:rsidRPr="00C305E2">
        <w:rPr>
          <w:rFonts w:ascii="Segoe UI" w:hAnsi="Segoe UI" w:cs="Segoe UI"/>
          <w:noProof/>
        </w:rPr>
        <w:t xml:space="preserve">ullanıcılar </w:t>
      </w:r>
      <w:r w:rsidRPr="00C305E2">
        <w:rPr>
          <w:rFonts w:ascii="Segoe UI" w:hAnsi="Segoe UI" w:cs="Segoe UI"/>
          <w:b/>
          <w:noProof/>
        </w:rPr>
        <w:t xml:space="preserve">ZES App </w:t>
      </w:r>
      <w:r w:rsidRPr="00C305E2">
        <w:rPr>
          <w:rFonts w:ascii="Segoe UI" w:hAnsi="Segoe UI" w:cs="Segoe UI"/>
          <w:noProof/>
        </w:rPr>
        <w:t>uygula</w:t>
      </w:r>
      <w:r>
        <w:rPr>
          <w:rFonts w:ascii="Segoe UI" w:hAnsi="Segoe UI" w:cs="Segoe UI"/>
          <w:noProof/>
        </w:rPr>
        <w:t>ma</w:t>
      </w:r>
      <w:r w:rsidRPr="00C305E2">
        <w:rPr>
          <w:rFonts w:ascii="Segoe UI" w:hAnsi="Segoe UI" w:cs="Segoe UI"/>
          <w:noProof/>
        </w:rPr>
        <w:t>sı üzerinden abonelik işlemlerini yapabiliyor</w:t>
      </w:r>
      <w:r>
        <w:rPr>
          <w:rFonts w:ascii="Segoe UI" w:hAnsi="Segoe UI" w:cs="Segoe UI"/>
          <w:noProof/>
        </w:rPr>
        <w:t xml:space="preserve">, </w:t>
      </w:r>
      <w:r w:rsidRPr="00C305E2">
        <w:rPr>
          <w:rFonts w:ascii="Segoe UI" w:hAnsi="Segoe UI" w:cs="Segoe UI"/>
          <w:noProof/>
        </w:rPr>
        <w:t xml:space="preserve">şarj </w:t>
      </w:r>
      <w:r>
        <w:rPr>
          <w:rFonts w:ascii="Segoe UI" w:hAnsi="Segoe UI" w:cs="Segoe UI"/>
          <w:noProof/>
        </w:rPr>
        <w:t>nokta</w:t>
      </w:r>
      <w:r w:rsidRPr="00C305E2">
        <w:rPr>
          <w:rFonts w:ascii="Segoe UI" w:hAnsi="Segoe UI" w:cs="Segoe UI"/>
          <w:noProof/>
        </w:rPr>
        <w:t>larının</w:t>
      </w:r>
      <w:r>
        <w:rPr>
          <w:rFonts w:ascii="Segoe UI" w:hAnsi="Segoe UI" w:cs="Segoe UI"/>
          <w:noProof/>
        </w:rPr>
        <w:t xml:space="preserve"> yerlerini </w:t>
      </w:r>
      <w:r w:rsidRPr="00C305E2">
        <w:rPr>
          <w:rFonts w:ascii="Segoe UI" w:hAnsi="Segoe UI" w:cs="Segoe UI"/>
          <w:noProof/>
        </w:rPr>
        <w:t>görebiliyor</w:t>
      </w:r>
      <w:r>
        <w:rPr>
          <w:rFonts w:ascii="Segoe UI" w:hAnsi="Segoe UI" w:cs="Segoe UI"/>
          <w:noProof/>
        </w:rPr>
        <w:t xml:space="preserve"> ve</w:t>
      </w:r>
      <w:r w:rsidRPr="00C305E2">
        <w:rPr>
          <w:rFonts w:ascii="Segoe UI" w:hAnsi="Segoe UI" w:cs="Segoe UI"/>
          <w:noProof/>
        </w:rPr>
        <w:t xml:space="preserve"> navigasyonla kolayca ulaşabil</w:t>
      </w:r>
      <w:r>
        <w:rPr>
          <w:rFonts w:ascii="Segoe UI" w:hAnsi="Segoe UI" w:cs="Segoe UI"/>
          <w:noProof/>
        </w:rPr>
        <w:t>iyorlar.</w:t>
      </w:r>
    </w:p>
    <w:p w14:paraId="23725105" w14:textId="77777777" w:rsidR="00A34702" w:rsidRDefault="00A34702" w:rsidP="00A34702">
      <w:pPr>
        <w:spacing w:line="288" w:lineRule="auto"/>
        <w:jc w:val="both"/>
        <w:rPr>
          <w:rFonts w:ascii="Segoe UI" w:hAnsi="Segoe UI" w:cs="Segoe UI"/>
          <w:noProof/>
        </w:rPr>
      </w:pPr>
    </w:p>
    <w:p w14:paraId="739B0275" w14:textId="77777777" w:rsidR="00A34702" w:rsidRDefault="00A34702" w:rsidP="00A34702">
      <w:pPr>
        <w:spacing w:line="288" w:lineRule="auto"/>
        <w:jc w:val="both"/>
        <w:rPr>
          <w:rFonts w:ascii="Segoe UI" w:hAnsi="Segoe UI" w:cs="Segoe UI"/>
          <w:noProof/>
        </w:rPr>
      </w:pPr>
      <w:r>
        <w:rPr>
          <w:rFonts w:ascii="Segoe UI" w:hAnsi="Segoe UI" w:cs="Segoe UI"/>
          <w:noProof/>
        </w:rPr>
        <w:t>S</w:t>
      </w:r>
      <w:r w:rsidRPr="00C305E2">
        <w:rPr>
          <w:rFonts w:ascii="Segoe UI" w:hAnsi="Segoe UI" w:cs="Segoe UI"/>
          <w:noProof/>
        </w:rPr>
        <w:t>ürücüler</w:t>
      </w:r>
      <w:r>
        <w:rPr>
          <w:rFonts w:ascii="Segoe UI" w:hAnsi="Segoe UI" w:cs="Segoe UI"/>
          <w:noProof/>
        </w:rPr>
        <w:t xml:space="preserve"> ayrıca</w:t>
      </w:r>
      <w:r w:rsidRPr="00C305E2">
        <w:rPr>
          <w:rFonts w:ascii="Segoe UI" w:hAnsi="Segoe UI" w:cs="Segoe UI"/>
          <w:noProof/>
        </w:rPr>
        <w:t xml:space="preserve"> </w:t>
      </w:r>
      <w:r w:rsidRPr="00C305E2">
        <w:rPr>
          <w:rFonts w:ascii="Segoe UI" w:hAnsi="Segoe UI" w:cs="Segoe UI"/>
          <w:b/>
          <w:noProof/>
        </w:rPr>
        <w:t>www.zes.net</w:t>
      </w:r>
      <w:r w:rsidRPr="00C305E2">
        <w:rPr>
          <w:rFonts w:ascii="Segoe UI" w:hAnsi="Segoe UI" w:cs="Segoe UI"/>
          <w:noProof/>
        </w:rPr>
        <w:t xml:space="preserve"> web sitesi </w:t>
      </w:r>
      <w:r>
        <w:rPr>
          <w:rFonts w:ascii="Segoe UI" w:hAnsi="Segoe UI" w:cs="Segoe UI"/>
          <w:noProof/>
        </w:rPr>
        <w:t xml:space="preserve">üzerinde </w:t>
      </w:r>
      <w:r w:rsidRPr="00C305E2">
        <w:rPr>
          <w:rFonts w:ascii="Segoe UI" w:hAnsi="Segoe UI" w:cs="Segoe UI"/>
          <w:noProof/>
        </w:rPr>
        <w:t xml:space="preserve">form doldurarak ya da 0850 339 99 37 nolu </w:t>
      </w:r>
      <w:r w:rsidRPr="00C305E2">
        <w:rPr>
          <w:rFonts w:ascii="Segoe UI" w:hAnsi="Segoe UI" w:cs="Segoe UI"/>
          <w:b/>
          <w:noProof/>
        </w:rPr>
        <w:t>ZES Çağrı Merkezi’</w:t>
      </w:r>
      <w:r>
        <w:rPr>
          <w:rFonts w:ascii="Segoe UI" w:hAnsi="Segoe UI" w:cs="Segoe UI"/>
          <w:noProof/>
        </w:rPr>
        <w:t xml:space="preserve">nden </w:t>
      </w:r>
      <w:r w:rsidRPr="00C305E2">
        <w:rPr>
          <w:rFonts w:ascii="Segoe UI" w:hAnsi="Segoe UI" w:cs="Segoe UI"/>
          <w:noProof/>
        </w:rPr>
        <w:t>de</w:t>
      </w:r>
      <w:r w:rsidRPr="00C305E2">
        <w:rPr>
          <w:rFonts w:ascii="Segoe UI" w:hAnsi="Segoe UI" w:cs="Segoe UI"/>
          <w:color w:val="1F497D"/>
        </w:rPr>
        <w:t xml:space="preserve"> </w:t>
      </w:r>
      <w:r w:rsidRPr="00C305E2">
        <w:rPr>
          <w:rFonts w:ascii="Segoe UI" w:hAnsi="Segoe UI" w:cs="Segoe UI"/>
        </w:rPr>
        <w:t xml:space="preserve">talepte bulunarak </w:t>
      </w:r>
      <w:r w:rsidRPr="00C305E2">
        <w:rPr>
          <w:rFonts w:ascii="Segoe UI" w:hAnsi="Segoe UI" w:cs="Segoe UI"/>
          <w:noProof/>
        </w:rPr>
        <w:t xml:space="preserve">ZES Kart sahibi olabiliyor. </w:t>
      </w:r>
    </w:p>
    <w:p w14:paraId="1CBA33F3" w14:textId="77777777" w:rsidR="00A34702" w:rsidRDefault="00A34702" w:rsidP="00A34702">
      <w:pPr>
        <w:spacing w:line="288" w:lineRule="auto"/>
        <w:jc w:val="both"/>
        <w:rPr>
          <w:rFonts w:ascii="Segoe UI" w:hAnsi="Segoe UI" w:cs="Segoe UI"/>
          <w:noProof/>
        </w:rPr>
      </w:pPr>
    </w:p>
    <w:p w14:paraId="2E67A50E" w14:textId="77777777" w:rsidR="00A34702" w:rsidRPr="00C305E2" w:rsidRDefault="00A34702" w:rsidP="00A34702">
      <w:pPr>
        <w:spacing w:line="288" w:lineRule="auto"/>
        <w:jc w:val="both"/>
        <w:rPr>
          <w:rFonts w:ascii="Segoe UI" w:hAnsi="Segoe UI" w:cs="Segoe UI"/>
          <w:noProof/>
        </w:rPr>
      </w:pPr>
      <w:r w:rsidRPr="00170EFC">
        <w:rPr>
          <w:rFonts w:ascii="Segoe UI" w:hAnsi="Segoe UI" w:cs="Segoe UI"/>
          <w:noProof/>
        </w:rPr>
        <w:t>Kartlar, ZES kullanıcıları için kişiselleştirilerek merkezi olarak taleplerini takip eden 2</w:t>
      </w:r>
      <w:r w:rsidRPr="00170EFC">
        <w:rPr>
          <w:rFonts w:ascii="Segoe UI" w:hAnsi="Segoe UI"/>
        </w:rPr>
        <w:t xml:space="preserve"> iş günü</w:t>
      </w:r>
      <w:r w:rsidRPr="00170EFC">
        <w:rPr>
          <w:rFonts w:ascii="Segoe UI" w:hAnsi="Segoe UI" w:cs="Segoe UI"/>
          <w:noProof/>
        </w:rPr>
        <w:t xml:space="preserve"> içinde sahiplerine gönderiliyor. </w:t>
      </w:r>
      <w:r>
        <w:rPr>
          <w:rFonts w:ascii="Segoe UI" w:hAnsi="Segoe UI" w:cs="Segoe UI"/>
          <w:noProof/>
        </w:rPr>
        <w:t xml:space="preserve">ZES kullanıcıları, </w:t>
      </w:r>
      <w:r w:rsidRPr="00170EFC">
        <w:rPr>
          <w:rFonts w:ascii="Segoe UI" w:hAnsi="Segoe UI" w:cs="Segoe UI"/>
          <w:noProof/>
        </w:rPr>
        <w:t xml:space="preserve">sistem ve hizmetler hakkında bilgi almak, üye olmak için web sitesi ve mobil uygulamadan </w:t>
      </w:r>
      <w:r>
        <w:rPr>
          <w:rFonts w:ascii="Segoe UI" w:hAnsi="Segoe UI" w:cs="Segoe UI"/>
          <w:noProof/>
        </w:rPr>
        <w:t>faydalabiliyor. İhtiyaç duyulduğunda ise</w:t>
      </w:r>
      <w:r w:rsidRPr="00170EFC">
        <w:rPr>
          <w:rFonts w:ascii="Segoe UI" w:hAnsi="Segoe UI" w:cs="Segoe UI"/>
          <w:noProof/>
        </w:rPr>
        <w:t xml:space="preserve"> teknik </w:t>
      </w:r>
      <w:r>
        <w:rPr>
          <w:rFonts w:ascii="Segoe UI" w:hAnsi="Segoe UI" w:cs="Segoe UI"/>
          <w:noProof/>
        </w:rPr>
        <w:t>konularda</w:t>
      </w:r>
      <w:r w:rsidRPr="00170EFC">
        <w:rPr>
          <w:rFonts w:ascii="Segoe UI" w:hAnsi="Segoe UI" w:cs="Segoe UI"/>
          <w:noProof/>
        </w:rPr>
        <w:t xml:space="preserve"> çağrı merkezinden </w:t>
      </w:r>
      <w:r>
        <w:rPr>
          <w:rFonts w:ascii="Segoe UI" w:hAnsi="Segoe UI" w:cs="Segoe UI"/>
          <w:noProof/>
        </w:rPr>
        <w:t xml:space="preserve">canlı </w:t>
      </w:r>
      <w:r w:rsidRPr="00170EFC">
        <w:rPr>
          <w:rFonts w:ascii="Segoe UI" w:hAnsi="Segoe UI" w:cs="Segoe UI"/>
          <w:noProof/>
        </w:rPr>
        <w:t>destek al</w:t>
      </w:r>
      <w:r>
        <w:rPr>
          <w:rFonts w:ascii="Segoe UI" w:hAnsi="Segoe UI" w:cs="Segoe UI"/>
          <w:noProof/>
        </w:rPr>
        <w:t>ın</w:t>
      </w:r>
      <w:r w:rsidRPr="00170EFC">
        <w:rPr>
          <w:rFonts w:ascii="Segoe UI" w:hAnsi="Segoe UI" w:cs="Segoe UI"/>
          <w:noProof/>
        </w:rPr>
        <w:t>abiliyor.</w:t>
      </w:r>
      <w:r>
        <w:rPr>
          <w:rFonts w:ascii="Segoe UI" w:hAnsi="Segoe UI" w:cs="Segoe UI"/>
          <w:noProof/>
        </w:rPr>
        <w:t xml:space="preserve"> </w:t>
      </w:r>
      <w:r w:rsidRPr="00C305E2">
        <w:rPr>
          <w:rFonts w:ascii="Segoe UI" w:hAnsi="Segoe UI" w:cs="Segoe UI"/>
          <w:noProof/>
        </w:rPr>
        <w:t xml:space="preserve"> </w:t>
      </w:r>
    </w:p>
    <w:p w14:paraId="5933D144" w14:textId="77777777" w:rsidR="00A34702" w:rsidRPr="00C305E2" w:rsidRDefault="00A34702" w:rsidP="00A34702">
      <w:pPr>
        <w:spacing w:line="288" w:lineRule="auto"/>
        <w:jc w:val="both"/>
        <w:rPr>
          <w:rFonts w:ascii="Segoe UI" w:hAnsi="Segoe UI" w:cs="Segoe UI"/>
          <w:noProof/>
        </w:rPr>
      </w:pPr>
    </w:p>
    <w:p w14:paraId="33F00CF9" w14:textId="77777777" w:rsidR="00A34702" w:rsidRDefault="00A34702" w:rsidP="00A34702">
      <w:pPr>
        <w:spacing w:line="288" w:lineRule="auto"/>
        <w:jc w:val="both"/>
        <w:rPr>
          <w:rFonts w:ascii="Segoe UI" w:hAnsi="Segoe UI" w:cs="Segoe UI"/>
          <w:b/>
          <w:noProof/>
        </w:rPr>
      </w:pPr>
      <w:r>
        <w:rPr>
          <w:rFonts w:ascii="Segoe UI" w:hAnsi="Segoe UI" w:cs="Segoe UI"/>
          <w:b/>
          <w:noProof/>
        </w:rPr>
        <w:t xml:space="preserve">Türkiye’nin en hızlı şarjı ile bayram trafiğinde rahat edin </w:t>
      </w:r>
    </w:p>
    <w:p w14:paraId="1B2E7C2F" w14:textId="77777777" w:rsidR="00A34702" w:rsidRDefault="00A34702" w:rsidP="00A34702">
      <w:pPr>
        <w:spacing w:line="288" w:lineRule="auto"/>
        <w:jc w:val="both"/>
        <w:rPr>
          <w:rFonts w:ascii="Segoe UI" w:hAnsi="Segoe UI" w:cs="Segoe UI"/>
          <w:b/>
          <w:noProof/>
        </w:rPr>
      </w:pPr>
    </w:p>
    <w:p w14:paraId="615ED4BD" w14:textId="77777777" w:rsidR="00A34702" w:rsidRDefault="00A34702" w:rsidP="00A34702">
      <w:pPr>
        <w:spacing w:line="288" w:lineRule="auto"/>
        <w:jc w:val="both"/>
        <w:rPr>
          <w:rFonts w:ascii="Segoe UI" w:hAnsi="Segoe UI" w:cs="Segoe UI"/>
          <w:noProof/>
        </w:rPr>
      </w:pPr>
      <w:r w:rsidRPr="00C305E2">
        <w:rPr>
          <w:rFonts w:ascii="Segoe UI" w:hAnsi="Segoe UI" w:cs="Segoe UI"/>
          <w:noProof/>
        </w:rPr>
        <w:t xml:space="preserve">Temel olarak normal (AC-22kW) ve hızlı (DC-100kW) olmak üzere iki tip şarj </w:t>
      </w:r>
      <w:r>
        <w:rPr>
          <w:rFonts w:ascii="Segoe UI" w:hAnsi="Segoe UI" w:cs="Segoe UI"/>
          <w:noProof/>
        </w:rPr>
        <w:t xml:space="preserve">istasyonu </w:t>
      </w:r>
      <w:r w:rsidRPr="00C305E2">
        <w:rPr>
          <w:rFonts w:ascii="Segoe UI" w:hAnsi="Segoe UI" w:cs="Segoe UI"/>
          <w:noProof/>
        </w:rPr>
        <w:t xml:space="preserve">bulunan ZES, hızlı şarj </w:t>
      </w:r>
      <w:r>
        <w:rPr>
          <w:rFonts w:ascii="Segoe UI" w:hAnsi="Segoe UI" w:cs="Segoe UI"/>
          <w:noProof/>
        </w:rPr>
        <w:t xml:space="preserve">noktalarında </w:t>
      </w:r>
      <w:r w:rsidRPr="00C305E2">
        <w:rPr>
          <w:rFonts w:ascii="Segoe UI" w:hAnsi="Segoe UI" w:cs="Segoe UI"/>
          <w:noProof/>
        </w:rPr>
        <w:t xml:space="preserve">araç tipi ve modeline bağlı olarak 30-60 dk arasında şarj imkanı sunuyor. Hızlı şarj </w:t>
      </w:r>
      <w:r>
        <w:rPr>
          <w:rFonts w:ascii="Segoe UI" w:hAnsi="Segoe UI" w:cs="Segoe UI"/>
          <w:noProof/>
        </w:rPr>
        <w:t>nokta</w:t>
      </w:r>
      <w:r w:rsidRPr="00C305E2">
        <w:rPr>
          <w:rFonts w:ascii="Segoe UI" w:hAnsi="Segoe UI" w:cs="Segoe UI"/>
          <w:noProof/>
        </w:rPr>
        <w:t>larında aynı anda dört araca hizmet verilebiliyor.</w:t>
      </w:r>
    </w:p>
    <w:p w14:paraId="0E14434F" w14:textId="77777777" w:rsidR="00A34702" w:rsidRDefault="00A34702" w:rsidP="00A34702">
      <w:pPr>
        <w:spacing w:line="288" w:lineRule="auto"/>
        <w:jc w:val="both"/>
        <w:rPr>
          <w:rFonts w:ascii="Segoe UI" w:hAnsi="Segoe UI" w:cs="Segoe UI"/>
          <w:noProof/>
        </w:rPr>
      </w:pPr>
    </w:p>
    <w:p w14:paraId="5B6FF3AF" w14:textId="3A66EFB6" w:rsidR="00667433" w:rsidRPr="00A34702" w:rsidRDefault="00A34702" w:rsidP="00A34702">
      <w:r>
        <w:rPr>
          <w:rFonts w:ascii="Segoe UI" w:hAnsi="Segoe UI" w:cs="Segoe UI"/>
          <w:noProof/>
        </w:rPr>
        <w:t>Öncelik olarak üç büyük şehir</w:t>
      </w:r>
      <w:r w:rsidRPr="00C305E2">
        <w:rPr>
          <w:rFonts w:ascii="Segoe UI" w:hAnsi="Segoe UI" w:cs="Segoe UI"/>
          <w:noProof/>
        </w:rPr>
        <w:t xml:space="preserve"> olan İstanbul-Ankara-İzmir rotalarını yüksek hızlı şarj </w:t>
      </w:r>
      <w:r>
        <w:rPr>
          <w:rFonts w:ascii="Segoe UI" w:hAnsi="Segoe UI" w:cs="Segoe UI"/>
          <w:noProof/>
        </w:rPr>
        <w:t xml:space="preserve">noktaları </w:t>
      </w:r>
      <w:r w:rsidRPr="00C305E2">
        <w:rPr>
          <w:rFonts w:ascii="Segoe UI" w:hAnsi="Segoe UI" w:cs="Segoe UI"/>
          <w:noProof/>
        </w:rPr>
        <w:t>ile kapsa</w:t>
      </w:r>
      <w:r>
        <w:rPr>
          <w:rFonts w:ascii="Segoe UI" w:hAnsi="Segoe UI" w:cs="Segoe UI"/>
          <w:noProof/>
        </w:rPr>
        <w:t>yarak bayramda kullanıcılara</w:t>
      </w:r>
      <w:r w:rsidRPr="00C305E2">
        <w:rPr>
          <w:rFonts w:ascii="Segoe UI" w:hAnsi="Segoe UI" w:cs="Segoe UI"/>
          <w:noProof/>
        </w:rPr>
        <w:t xml:space="preserve"> </w:t>
      </w:r>
      <w:r>
        <w:rPr>
          <w:rFonts w:ascii="Segoe UI" w:hAnsi="Segoe UI" w:cs="Segoe UI"/>
          <w:noProof/>
        </w:rPr>
        <w:t xml:space="preserve">konfor ve hız sağlamayı </w:t>
      </w:r>
      <w:r w:rsidRPr="00AC2FDB">
        <w:rPr>
          <w:rFonts w:ascii="Segoe UI" w:hAnsi="Segoe UI" w:cs="Segoe UI"/>
          <w:noProof/>
        </w:rPr>
        <w:t xml:space="preserve">hedefleyen ZES, farklı illerde standart hızlı (22kW) 40 şarj noktasına sahip. İlk ve en hızlı şarj ünitesini Zorlu Center içinde faaliyete geçiren ZES, </w:t>
      </w:r>
      <w:r>
        <w:rPr>
          <w:rFonts w:ascii="Segoe UI" w:hAnsi="Segoe UI" w:cs="Segoe UI"/>
          <w:noProof/>
        </w:rPr>
        <w:t>şarj noktası</w:t>
      </w:r>
      <w:r w:rsidRPr="00AC2FDB">
        <w:rPr>
          <w:rFonts w:ascii="Segoe UI" w:hAnsi="Segoe UI" w:cs="Segoe UI"/>
          <w:noProof/>
        </w:rPr>
        <w:t xml:space="preserve"> sayısını </w:t>
      </w:r>
      <w:r>
        <w:rPr>
          <w:rFonts w:ascii="Segoe UI" w:hAnsi="Segoe UI" w:cs="Segoe UI"/>
          <w:noProof/>
        </w:rPr>
        <w:t>s</w:t>
      </w:r>
      <w:r w:rsidRPr="00AC2FDB">
        <w:rPr>
          <w:rFonts w:ascii="Segoe UI" w:hAnsi="Segoe UI" w:cs="Segoe UI"/>
          <w:noProof/>
        </w:rPr>
        <w:t xml:space="preserve">ene sonuna kadar </w:t>
      </w:r>
      <w:r>
        <w:rPr>
          <w:rFonts w:ascii="Segoe UI" w:hAnsi="Segoe UI" w:cs="Segoe UI"/>
          <w:noProof/>
        </w:rPr>
        <w:t>100’ün üzerine çıkarmayı hedefliyor.</w:t>
      </w:r>
    </w:p>
    <w:sectPr w:rsidR="00667433" w:rsidRPr="00A34702" w:rsidSect="00A34702">
      <w:headerReference w:type="even" r:id="rId6"/>
      <w:headerReference w:type="default" r:id="rId7"/>
      <w:footerReference w:type="default" r:id="rId8"/>
      <w:headerReference w:type="firs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6301" w14:textId="77777777" w:rsidR="00417616" w:rsidRDefault="00417616" w:rsidP="00A13EBA">
      <w:r>
        <w:separator/>
      </w:r>
    </w:p>
  </w:endnote>
  <w:endnote w:type="continuationSeparator" w:id="0">
    <w:p w14:paraId="576A80E4" w14:textId="77777777" w:rsidR="00417616" w:rsidRDefault="00417616" w:rsidP="00A1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E7F8" w14:textId="77777777" w:rsidR="00417616" w:rsidRDefault="00417616" w:rsidP="00A13EBA">
      <w:r>
        <w:separator/>
      </w:r>
    </w:p>
  </w:footnote>
  <w:footnote w:type="continuationSeparator" w:id="0">
    <w:p w14:paraId="004CDEA3" w14:textId="77777777" w:rsidR="00417616" w:rsidRDefault="00417616" w:rsidP="00A1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A13EBA" w:rsidRDefault="00417616">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A13EBA" w:rsidRDefault="00417616">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617D8"/>
    <w:rsid w:val="002E153A"/>
    <w:rsid w:val="00402C8E"/>
    <w:rsid w:val="00417616"/>
    <w:rsid w:val="00457220"/>
    <w:rsid w:val="004D12E8"/>
    <w:rsid w:val="00507AE9"/>
    <w:rsid w:val="00521DDA"/>
    <w:rsid w:val="0052459C"/>
    <w:rsid w:val="00531659"/>
    <w:rsid w:val="00667433"/>
    <w:rsid w:val="00755CDC"/>
    <w:rsid w:val="007E0067"/>
    <w:rsid w:val="00811153"/>
    <w:rsid w:val="00814A9E"/>
    <w:rsid w:val="00827A6C"/>
    <w:rsid w:val="008D2270"/>
    <w:rsid w:val="009823D0"/>
    <w:rsid w:val="009C4A7B"/>
    <w:rsid w:val="009E695F"/>
    <w:rsid w:val="00A13EBA"/>
    <w:rsid w:val="00A34702"/>
    <w:rsid w:val="00A80A46"/>
    <w:rsid w:val="00A9543D"/>
    <w:rsid w:val="00AF543D"/>
    <w:rsid w:val="00BC2C8B"/>
    <w:rsid w:val="00C54422"/>
    <w:rsid w:val="00C6476B"/>
    <w:rsid w:val="00C71C02"/>
    <w:rsid w:val="00CD3D24"/>
    <w:rsid w:val="00DA2D88"/>
    <w:rsid w:val="00E10EA4"/>
    <w:rsid w:val="00E513BD"/>
    <w:rsid w:val="00F035AC"/>
    <w:rsid w:val="00F50133"/>
    <w:rsid w:val="00F842DD"/>
    <w:rsid w:val="00FC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chartTrackingRefBased/>
  <w15:docId w15:val="{C1B35BA5-D4DB-4134-BF5F-F318F05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02"/>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Kahraman</dc:creator>
  <cp:keywords/>
  <dc:description/>
  <cp:lastModifiedBy>Cem Cicioglu</cp:lastModifiedBy>
  <cp:revision>4</cp:revision>
  <cp:lastPrinted>2018-06-08T13:07:00Z</cp:lastPrinted>
  <dcterms:created xsi:type="dcterms:W3CDTF">2018-06-11T13:07:00Z</dcterms:created>
  <dcterms:modified xsi:type="dcterms:W3CDTF">2018-10-09T10:36:00Z</dcterms:modified>
</cp:coreProperties>
</file>