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E6" w:rsidRPr="00C122C8" w:rsidRDefault="009D1DE6" w:rsidP="007959D7">
      <w:pPr>
        <w:rPr>
          <w:rFonts w:ascii="Arial Narrow" w:hAnsi="Arial Narrow"/>
          <w:color w:val="1F497D"/>
          <w:sz w:val="22"/>
          <w:szCs w:val="22"/>
        </w:rPr>
      </w:pPr>
    </w:p>
    <w:p w:rsidR="009D1DE6" w:rsidRPr="00C122C8" w:rsidRDefault="009D1DE6" w:rsidP="007959D7">
      <w:pPr>
        <w:rPr>
          <w:rFonts w:ascii="Arial Narrow" w:hAnsi="Arial Narrow"/>
          <w:color w:val="1F497D"/>
          <w:sz w:val="22"/>
          <w:szCs w:val="22"/>
        </w:rPr>
      </w:pPr>
    </w:p>
    <w:p w:rsidR="009D1DE6" w:rsidRPr="00C122C8" w:rsidRDefault="009D1DE6" w:rsidP="007959D7">
      <w:pPr>
        <w:rPr>
          <w:rFonts w:ascii="Arial Narrow" w:hAnsi="Arial Narrow"/>
          <w:color w:val="1F497D"/>
          <w:sz w:val="22"/>
          <w:szCs w:val="22"/>
        </w:rPr>
      </w:pPr>
    </w:p>
    <w:p w:rsidR="009D1DE6" w:rsidRPr="00C122C8" w:rsidRDefault="009D1DE6" w:rsidP="0021485B">
      <w:pPr>
        <w:spacing w:line="264" w:lineRule="auto"/>
        <w:ind w:right="559"/>
        <w:jc w:val="both"/>
        <w:rPr>
          <w:rFonts w:ascii="Arial Narrow" w:hAnsi="Arial Narrow"/>
          <w:b/>
          <w:u w:val="single"/>
        </w:rPr>
      </w:pPr>
      <w:r w:rsidRPr="00C122C8">
        <w:rPr>
          <w:rFonts w:ascii="Arial Narrow" w:hAnsi="Arial Narrow"/>
          <w:b/>
          <w:u w:val="single"/>
        </w:rPr>
        <w:t xml:space="preserve">BASIN BÜLTENİ </w:t>
      </w:r>
      <w:r w:rsidRPr="00C122C8">
        <w:rPr>
          <w:rFonts w:ascii="Arial Narrow" w:hAnsi="Arial Narrow"/>
          <w:b/>
          <w:u w:val="single"/>
        </w:rPr>
        <w:tab/>
      </w:r>
      <w:r w:rsidRPr="00C122C8">
        <w:rPr>
          <w:rFonts w:ascii="Arial Narrow" w:hAnsi="Arial Narrow"/>
          <w:b/>
          <w:u w:val="single"/>
        </w:rPr>
        <w:tab/>
      </w:r>
      <w:r w:rsidRPr="00C122C8">
        <w:rPr>
          <w:rFonts w:ascii="Arial Narrow" w:hAnsi="Arial Narrow"/>
          <w:b/>
          <w:u w:val="single"/>
        </w:rPr>
        <w:tab/>
      </w:r>
      <w:r w:rsidRPr="00C122C8">
        <w:rPr>
          <w:rFonts w:ascii="Arial Narrow" w:hAnsi="Arial Narrow"/>
          <w:b/>
          <w:u w:val="single"/>
        </w:rPr>
        <w:tab/>
      </w:r>
      <w:r w:rsidRPr="00C122C8">
        <w:rPr>
          <w:rFonts w:ascii="Arial Narrow" w:hAnsi="Arial Narrow"/>
          <w:b/>
          <w:u w:val="single"/>
        </w:rPr>
        <w:tab/>
      </w:r>
      <w:r w:rsidRPr="00C122C8">
        <w:rPr>
          <w:rFonts w:ascii="Arial Narrow" w:hAnsi="Arial Narrow"/>
          <w:b/>
          <w:u w:val="single"/>
        </w:rPr>
        <w:tab/>
        <w:t xml:space="preserve">                           </w:t>
      </w:r>
      <w:r w:rsidR="0021485B" w:rsidRPr="00C122C8">
        <w:rPr>
          <w:rFonts w:ascii="Arial Narrow" w:hAnsi="Arial Narrow"/>
          <w:b/>
          <w:u w:val="single"/>
        </w:rPr>
        <w:t xml:space="preserve">  </w:t>
      </w:r>
      <w:r w:rsidR="00150EAF">
        <w:rPr>
          <w:rFonts w:ascii="Arial Narrow" w:hAnsi="Arial Narrow"/>
          <w:b/>
          <w:u w:val="single"/>
        </w:rPr>
        <w:t>4</w:t>
      </w:r>
      <w:r w:rsidRPr="00C122C8">
        <w:rPr>
          <w:rFonts w:ascii="Arial Narrow" w:hAnsi="Arial Narrow"/>
          <w:b/>
          <w:u w:val="single"/>
        </w:rPr>
        <w:t xml:space="preserve"> </w:t>
      </w:r>
      <w:r w:rsidR="008A1EB8" w:rsidRPr="00C122C8">
        <w:rPr>
          <w:rFonts w:ascii="Arial Narrow" w:hAnsi="Arial Narrow"/>
          <w:b/>
          <w:u w:val="single"/>
        </w:rPr>
        <w:t>Şubat</w:t>
      </w:r>
      <w:r w:rsidRPr="00C122C8">
        <w:rPr>
          <w:rFonts w:ascii="Arial Narrow" w:hAnsi="Arial Narrow"/>
          <w:b/>
          <w:u w:val="single"/>
        </w:rPr>
        <w:t xml:space="preserve"> 201</w:t>
      </w:r>
      <w:r w:rsidR="00B21DA6">
        <w:rPr>
          <w:rFonts w:ascii="Arial Narrow" w:hAnsi="Arial Narrow"/>
          <w:b/>
          <w:u w:val="single"/>
        </w:rPr>
        <w:t>8</w:t>
      </w:r>
    </w:p>
    <w:p w:rsidR="0021485B" w:rsidRPr="00C122C8" w:rsidRDefault="0021485B" w:rsidP="0021485B">
      <w:pPr>
        <w:spacing w:line="264" w:lineRule="auto"/>
        <w:jc w:val="center"/>
        <w:rPr>
          <w:rFonts w:ascii="Arial Narrow" w:hAnsi="Arial Narrow" w:cs="Arial"/>
          <w:b/>
        </w:rPr>
      </w:pPr>
    </w:p>
    <w:p w:rsidR="00365FA4" w:rsidRPr="00C122C8" w:rsidRDefault="00365FA4" w:rsidP="0021485B">
      <w:pPr>
        <w:spacing w:line="264" w:lineRule="auto"/>
        <w:jc w:val="center"/>
        <w:rPr>
          <w:rFonts w:ascii="Arial Narrow" w:hAnsi="Arial Narrow" w:cs="Arial"/>
          <w:b/>
          <w:bCs/>
          <w:sz w:val="32"/>
          <w:szCs w:val="32"/>
        </w:rPr>
      </w:pPr>
    </w:p>
    <w:p w:rsidR="00F91877" w:rsidRPr="00C122C8" w:rsidRDefault="00F91877" w:rsidP="0021485B">
      <w:pPr>
        <w:spacing w:line="264" w:lineRule="auto"/>
        <w:jc w:val="center"/>
        <w:rPr>
          <w:rFonts w:ascii="Arial Narrow" w:hAnsi="Arial Narrow" w:cs="Arial"/>
          <w:b/>
          <w:bCs/>
          <w:sz w:val="32"/>
          <w:szCs w:val="32"/>
        </w:rPr>
      </w:pPr>
      <w:r w:rsidRPr="00C122C8">
        <w:rPr>
          <w:rFonts w:ascii="Arial Narrow" w:hAnsi="Arial Narrow" w:cs="Arial"/>
          <w:b/>
          <w:bCs/>
          <w:sz w:val="32"/>
          <w:szCs w:val="32"/>
        </w:rPr>
        <w:t>Mehmet Zorlu Vakfı (MZV)</w:t>
      </w:r>
    </w:p>
    <w:p w:rsidR="00F91877" w:rsidRPr="00C122C8" w:rsidRDefault="00A36EAA" w:rsidP="00F91877">
      <w:pPr>
        <w:spacing w:line="264" w:lineRule="auto"/>
        <w:jc w:val="center"/>
        <w:rPr>
          <w:rFonts w:ascii="Arial Narrow" w:hAnsi="Arial Narrow" w:cs="Arial"/>
          <w:b/>
          <w:bCs/>
          <w:sz w:val="32"/>
          <w:szCs w:val="32"/>
        </w:rPr>
      </w:pPr>
      <w:r>
        <w:rPr>
          <w:rFonts w:ascii="Arial Narrow" w:hAnsi="Arial Narrow" w:cs="Arial"/>
          <w:b/>
          <w:bCs/>
          <w:sz w:val="32"/>
          <w:szCs w:val="32"/>
        </w:rPr>
        <w:t>g</w:t>
      </w:r>
      <w:r w:rsidR="00F91877" w:rsidRPr="00C122C8">
        <w:rPr>
          <w:rFonts w:ascii="Arial Narrow" w:hAnsi="Arial Narrow" w:cs="Arial"/>
          <w:b/>
          <w:bCs/>
          <w:sz w:val="32"/>
          <w:szCs w:val="32"/>
        </w:rPr>
        <w:t xml:space="preserve">ençleri </w:t>
      </w:r>
      <w:r w:rsidR="005738EA">
        <w:rPr>
          <w:rFonts w:ascii="Arial Narrow" w:hAnsi="Arial Narrow" w:cs="Arial"/>
          <w:b/>
          <w:bCs/>
          <w:sz w:val="32"/>
          <w:szCs w:val="32"/>
        </w:rPr>
        <w:t xml:space="preserve">Türkiye’nin </w:t>
      </w:r>
      <w:r w:rsidR="00E87428" w:rsidRPr="00C122C8">
        <w:rPr>
          <w:rFonts w:ascii="Arial Narrow" w:hAnsi="Arial Narrow" w:cs="Arial"/>
          <w:b/>
          <w:bCs/>
          <w:sz w:val="32"/>
          <w:szCs w:val="32"/>
        </w:rPr>
        <w:t xml:space="preserve">önde gelen </w:t>
      </w:r>
      <w:r w:rsidR="00F91877" w:rsidRPr="00C122C8">
        <w:rPr>
          <w:rFonts w:ascii="Arial Narrow" w:hAnsi="Arial Narrow" w:cs="Arial"/>
          <w:b/>
          <w:bCs/>
          <w:sz w:val="32"/>
          <w:szCs w:val="32"/>
        </w:rPr>
        <w:t>girişimciler</w:t>
      </w:r>
      <w:r w:rsidR="00E87428" w:rsidRPr="00C122C8">
        <w:rPr>
          <w:rFonts w:ascii="Arial Narrow" w:hAnsi="Arial Narrow" w:cs="Arial"/>
          <w:b/>
          <w:bCs/>
          <w:sz w:val="32"/>
          <w:szCs w:val="32"/>
        </w:rPr>
        <w:t>iyle</w:t>
      </w:r>
      <w:r w:rsidR="00F91877" w:rsidRPr="00C122C8">
        <w:rPr>
          <w:rFonts w:ascii="Arial Narrow" w:hAnsi="Arial Narrow" w:cs="Arial"/>
          <w:b/>
          <w:bCs/>
          <w:sz w:val="32"/>
          <w:szCs w:val="32"/>
        </w:rPr>
        <w:t xml:space="preserve"> buluşturdu</w:t>
      </w:r>
    </w:p>
    <w:p w:rsidR="009212E9" w:rsidRPr="00C122C8" w:rsidRDefault="009212E9" w:rsidP="009212E9">
      <w:pPr>
        <w:spacing w:line="264" w:lineRule="auto"/>
        <w:rPr>
          <w:rFonts w:ascii="Arial Narrow" w:hAnsi="Arial Narrow" w:cs="Arial"/>
          <w:b/>
          <w:bCs/>
          <w:sz w:val="32"/>
          <w:szCs w:val="32"/>
        </w:rPr>
      </w:pPr>
    </w:p>
    <w:p w:rsidR="00410B97" w:rsidRDefault="009212E9" w:rsidP="009212E9">
      <w:pPr>
        <w:spacing w:line="264" w:lineRule="auto"/>
        <w:jc w:val="center"/>
        <w:rPr>
          <w:rFonts w:ascii="Arial Narrow" w:hAnsi="Arial Narrow" w:cs="Arial"/>
          <w:b/>
          <w:bCs/>
          <w:sz w:val="26"/>
          <w:szCs w:val="26"/>
        </w:rPr>
      </w:pPr>
      <w:r w:rsidRPr="00C122C8">
        <w:rPr>
          <w:rFonts w:ascii="Arial Narrow" w:hAnsi="Arial Narrow" w:cs="Arial"/>
          <w:b/>
          <w:bCs/>
          <w:sz w:val="26"/>
          <w:szCs w:val="26"/>
        </w:rPr>
        <w:t>Mehmet Zorlu Vakfı</w:t>
      </w:r>
      <w:r w:rsidR="0083322B" w:rsidRPr="00C122C8">
        <w:rPr>
          <w:rFonts w:ascii="Arial Narrow" w:hAnsi="Arial Narrow" w:cs="Arial"/>
          <w:b/>
          <w:bCs/>
          <w:sz w:val="26"/>
          <w:szCs w:val="26"/>
        </w:rPr>
        <w:t>’nın</w:t>
      </w:r>
      <w:r w:rsidR="00AB401F">
        <w:rPr>
          <w:rFonts w:ascii="Arial Narrow" w:hAnsi="Arial Narrow" w:cs="Arial"/>
          <w:b/>
          <w:bCs/>
          <w:sz w:val="26"/>
          <w:szCs w:val="26"/>
        </w:rPr>
        <w:t xml:space="preserve"> (MZV), 3 yıldır </w:t>
      </w:r>
      <w:r w:rsidRPr="00C122C8">
        <w:rPr>
          <w:rFonts w:ascii="Arial Narrow" w:hAnsi="Arial Narrow" w:cs="Arial"/>
          <w:b/>
          <w:bCs/>
          <w:sz w:val="26"/>
          <w:szCs w:val="26"/>
        </w:rPr>
        <w:t xml:space="preserve">düzenlediği 21. Yüzyıl Yetkinlikleri Eğitim </w:t>
      </w:r>
      <w:r w:rsidR="00A36EAA" w:rsidRPr="00C122C8">
        <w:rPr>
          <w:rFonts w:ascii="Arial Narrow" w:hAnsi="Arial Narrow" w:cs="Arial"/>
          <w:b/>
          <w:bCs/>
          <w:sz w:val="26"/>
          <w:szCs w:val="26"/>
        </w:rPr>
        <w:t>Progra</w:t>
      </w:r>
      <w:r w:rsidR="00A36EAA">
        <w:rPr>
          <w:rFonts w:ascii="Arial Narrow" w:hAnsi="Arial Narrow" w:cs="Arial"/>
          <w:b/>
          <w:bCs/>
          <w:sz w:val="26"/>
          <w:szCs w:val="26"/>
        </w:rPr>
        <w:t>m</w:t>
      </w:r>
      <w:r w:rsidR="00A36EAA" w:rsidRPr="00C122C8">
        <w:rPr>
          <w:rFonts w:ascii="Arial Narrow" w:hAnsi="Arial Narrow" w:cs="Arial"/>
          <w:b/>
          <w:bCs/>
          <w:sz w:val="26"/>
          <w:szCs w:val="26"/>
        </w:rPr>
        <w:t>ı</w:t>
      </w:r>
      <w:r w:rsidR="00410B97">
        <w:rPr>
          <w:rFonts w:ascii="Arial Narrow" w:hAnsi="Arial Narrow" w:cs="Arial"/>
          <w:b/>
          <w:bCs/>
          <w:sz w:val="26"/>
          <w:szCs w:val="26"/>
        </w:rPr>
        <w:t xml:space="preserve"> çerçevesinde Zorlu </w:t>
      </w:r>
      <w:proofErr w:type="spellStart"/>
      <w:r w:rsidR="00410B97">
        <w:rPr>
          <w:rFonts w:ascii="Arial Narrow" w:hAnsi="Arial Narrow" w:cs="Arial"/>
          <w:b/>
          <w:bCs/>
          <w:sz w:val="26"/>
          <w:szCs w:val="26"/>
        </w:rPr>
        <w:t>PSM’de</w:t>
      </w:r>
      <w:proofErr w:type="spellEnd"/>
      <w:r w:rsidR="00410B97">
        <w:rPr>
          <w:rFonts w:ascii="Arial Narrow" w:hAnsi="Arial Narrow" w:cs="Arial"/>
          <w:b/>
          <w:bCs/>
          <w:sz w:val="26"/>
          <w:szCs w:val="26"/>
        </w:rPr>
        <w:t xml:space="preserve"> düzenlenen </w:t>
      </w:r>
      <w:bookmarkStart w:id="0" w:name="_Hlk505355452"/>
      <w:r w:rsidR="00A36EAA">
        <w:rPr>
          <w:rFonts w:ascii="Arial Narrow" w:hAnsi="Arial Narrow" w:cs="Arial"/>
          <w:b/>
          <w:bCs/>
          <w:sz w:val="26"/>
          <w:szCs w:val="26"/>
        </w:rPr>
        <w:t>girişimcilik</w:t>
      </w:r>
      <w:r w:rsidR="00410B97">
        <w:rPr>
          <w:rFonts w:ascii="Arial Narrow" w:hAnsi="Arial Narrow" w:cs="Arial"/>
          <w:b/>
          <w:bCs/>
          <w:sz w:val="26"/>
          <w:szCs w:val="26"/>
        </w:rPr>
        <w:t xml:space="preserve"> başlıklı derste gençler,</w:t>
      </w:r>
      <w:r w:rsidR="00410B97" w:rsidRPr="00410B97">
        <w:rPr>
          <w:rFonts w:ascii="Arial Narrow" w:hAnsi="Arial Narrow" w:cs="Arial"/>
          <w:b/>
          <w:bCs/>
          <w:sz w:val="26"/>
          <w:szCs w:val="26"/>
        </w:rPr>
        <w:t xml:space="preserve"> Türkiye’nin önde gelen girişimcilerini dinleme ve tecrübelerinden yararlanma fırsatı yakaladıkları benzersiz bir deneyim yaşadı.</w:t>
      </w:r>
      <w:bookmarkEnd w:id="0"/>
    </w:p>
    <w:p w:rsidR="00324A4D" w:rsidRPr="00324A4D" w:rsidRDefault="00324A4D" w:rsidP="009212E9">
      <w:pPr>
        <w:spacing w:line="264" w:lineRule="auto"/>
        <w:jc w:val="center"/>
        <w:rPr>
          <w:rFonts w:asciiTheme="majorHAnsi" w:hAnsiTheme="majorHAnsi"/>
        </w:rPr>
      </w:pPr>
    </w:p>
    <w:p w:rsidR="00324A4D" w:rsidRPr="00324A4D" w:rsidRDefault="00324A4D" w:rsidP="009212E9">
      <w:pPr>
        <w:spacing w:line="264" w:lineRule="auto"/>
        <w:jc w:val="center"/>
        <w:rPr>
          <w:rFonts w:asciiTheme="majorHAnsi" w:hAnsiTheme="majorHAnsi"/>
          <w:b/>
          <w:sz w:val="26"/>
          <w:szCs w:val="26"/>
        </w:rPr>
      </w:pPr>
      <w:r w:rsidRPr="00324A4D">
        <w:rPr>
          <w:rFonts w:asciiTheme="majorHAnsi" w:hAnsiTheme="majorHAnsi"/>
          <w:b/>
          <w:sz w:val="26"/>
          <w:szCs w:val="26"/>
        </w:rPr>
        <w:t xml:space="preserve">Zorlu Holding Yönetim Kurulu Üyesi Emre Zorlu: “ABD’de yeni açılan işyerlerinin yüzde 90’ı </w:t>
      </w:r>
      <w:proofErr w:type="gramStart"/>
      <w:r w:rsidRPr="00324A4D">
        <w:rPr>
          <w:rFonts w:asciiTheme="majorHAnsi" w:hAnsiTheme="majorHAnsi"/>
          <w:b/>
          <w:sz w:val="26"/>
          <w:szCs w:val="26"/>
        </w:rPr>
        <w:t>start</w:t>
      </w:r>
      <w:proofErr w:type="gramEnd"/>
      <w:r w:rsidRPr="00324A4D">
        <w:rPr>
          <w:rFonts w:asciiTheme="majorHAnsi" w:hAnsiTheme="majorHAnsi"/>
          <w:b/>
          <w:sz w:val="26"/>
          <w:szCs w:val="26"/>
        </w:rPr>
        <w:t>-</w:t>
      </w:r>
      <w:proofErr w:type="spellStart"/>
      <w:r w:rsidRPr="00324A4D">
        <w:rPr>
          <w:rFonts w:asciiTheme="majorHAnsi" w:hAnsiTheme="majorHAnsi"/>
          <w:b/>
          <w:sz w:val="26"/>
          <w:szCs w:val="26"/>
        </w:rPr>
        <w:t>uplardan</w:t>
      </w:r>
      <w:proofErr w:type="spellEnd"/>
      <w:r w:rsidRPr="00324A4D">
        <w:rPr>
          <w:rFonts w:asciiTheme="majorHAnsi" w:hAnsiTheme="majorHAnsi"/>
          <w:b/>
          <w:sz w:val="26"/>
          <w:szCs w:val="26"/>
        </w:rPr>
        <w:t xml:space="preserve"> oluşuyor. Eğer bir ülkede toplumsal bir dönüşüm ve istihdam artışı isteniyorsa, kurumların ve şirketlerin mutlaka </w:t>
      </w:r>
      <w:proofErr w:type="gramStart"/>
      <w:r w:rsidRPr="00324A4D">
        <w:rPr>
          <w:rFonts w:asciiTheme="majorHAnsi" w:hAnsiTheme="majorHAnsi"/>
          <w:b/>
          <w:sz w:val="26"/>
          <w:szCs w:val="26"/>
        </w:rPr>
        <w:t>start</w:t>
      </w:r>
      <w:proofErr w:type="gramEnd"/>
      <w:r w:rsidRPr="00324A4D">
        <w:rPr>
          <w:rFonts w:asciiTheme="majorHAnsi" w:hAnsiTheme="majorHAnsi"/>
          <w:b/>
          <w:sz w:val="26"/>
          <w:szCs w:val="26"/>
        </w:rPr>
        <w:t>-</w:t>
      </w:r>
      <w:proofErr w:type="spellStart"/>
      <w:r w:rsidRPr="00324A4D">
        <w:rPr>
          <w:rFonts w:asciiTheme="majorHAnsi" w:hAnsiTheme="majorHAnsi"/>
          <w:b/>
          <w:sz w:val="26"/>
          <w:szCs w:val="26"/>
        </w:rPr>
        <w:t>uplara</w:t>
      </w:r>
      <w:proofErr w:type="spellEnd"/>
      <w:r w:rsidRPr="00324A4D">
        <w:rPr>
          <w:rFonts w:asciiTheme="majorHAnsi" w:hAnsiTheme="majorHAnsi"/>
          <w:b/>
          <w:sz w:val="26"/>
          <w:szCs w:val="26"/>
        </w:rPr>
        <w:t xml:space="preserve"> yatırım yapması gerekir.”</w:t>
      </w:r>
    </w:p>
    <w:p w:rsidR="00324A4D" w:rsidRDefault="00324A4D" w:rsidP="009212E9">
      <w:pPr>
        <w:spacing w:line="264" w:lineRule="auto"/>
        <w:jc w:val="center"/>
        <w:rPr>
          <w:rFonts w:asciiTheme="majorHAnsi" w:hAnsiTheme="majorHAnsi"/>
          <w:b/>
          <w:i/>
        </w:rPr>
      </w:pPr>
    </w:p>
    <w:p w:rsidR="00410B97" w:rsidRDefault="00324A4D" w:rsidP="009212E9">
      <w:pPr>
        <w:spacing w:line="264" w:lineRule="auto"/>
        <w:jc w:val="center"/>
        <w:rPr>
          <w:rFonts w:asciiTheme="majorHAnsi" w:hAnsiTheme="majorHAnsi"/>
          <w:b/>
          <w:i/>
        </w:rPr>
      </w:pPr>
      <w:r w:rsidRPr="00324A4D">
        <w:rPr>
          <w:rFonts w:asciiTheme="majorHAnsi" w:hAnsiTheme="majorHAnsi"/>
          <w:b/>
          <w:i/>
        </w:rPr>
        <w:t xml:space="preserve"> </w:t>
      </w:r>
    </w:p>
    <w:p w:rsidR="008130E0" w:rsidRPr="00487722" w:rsidRDefault="00216CC7" w:rsidP="008130E0">
      <w:pPr>
        <w:spacing w:line="264" w:lineRule="auto"/>
        <w:jc w:val="both"/>
        <w:rPr>
          <w:rFonts w:asciiTheme="majorHAnsi" w:hAnsiTheme="majorHAnsi"/>
        </w:rPr>
      </w:pPr>
      <w:r w:rsidRPr="00487722">
        <w:rPr>
          <w:rFonts w:asciiTheme="majorHAnsi" w:hAnsiTheme="majorHAnsi"/>
        </w:rPr>
        <w:t>MZV</w:t>
      </w:r>
      <w:r w:rsidR="004A2CE5" w:rsidRPr="00487722">
        <w:rPr>
          <w:rFonts w:asciiTheme="majorHAnsi" w:hAnsiTheme="majorHAnsi"/>
        </w:rPr>
        <w:t xml:space="preserve"> tarafından üç yıldır düzenlenen ve içeriği ile Türkiye’de bir ilk olan 21. Yüzyıl Yetkinlikleri Eğitim Programı</w:t>
      </w:r>
      <w:r w:rsidR="0009636D" w:rsidRPr="00487722">
        <w:rPr>
          <w:rFonts w:asciiTheme="majorHAnsi" w:hAnsiTheme="majorHAnsi"/>
        </w:rPr>
        <w:t>,</w:t>
      </w:r>
      <w:r w:rsidR="004A2CE5" w:rsidRPr="00487722">
        <w:rPr>
          <w:rFonts w:asciiTheme="majorHAnsi" w:hAnsiTheme="majorHAnsi"/>
        </w:rPr>
        <w:t xml:space="preserve"> gençleri güven dolu bir geleceğe hazırlamaya devam ediyor. </w:t>
      </w:r>
      <w:r w:rsidR="00A36EAA" w:rsidRPr="00487722">
        <w:rPr>
          <w:rFonts w:asciiTheme="majorHAnsi" w:hAnsiTheme="majorHAnsi"/>
        </w:rPr>
        <w:t>MEF Üniversitesi Rektör Yardımcısı Prof. Dr. Erhan Erkut liderliğinde yürütülen 21. Yüzyıl Yetkinlikleri Eğitim Programı</w:t>
      </w:r>
      <w:r w:rsidR="008130E0" w:rsidRPr="00487722">
        <w:rPr>
          <w:rFonts w:asciiTheme="majorHAnsi" w:hAnsiTheme="majorHAnsi"/>
        </w:rPr>
        <w:t>’nda</w:t>
      </w:r>
      <w:r w:rsidR="00A36EAA" w:rsidRPr="00487722">
        <w:rPr>
          <w:rFonts w:asciiTheme="majorHAnsi" w:hAnsiTheme="majorHAnsi"/>
        </w:rPr>
        <w:t xml:space="preserve">, </w:t>
      </w:r>
      <w:r w:rsidR="008130E0" w:rsidRPr="00487722">
        <w:rPr>
          <w:rFonts w:asciiTheme="majorHAnsi" w:hAnsiTheme="majorHAnsi"/>
        </w:rPr>
        <w:t xml:space="preserve">eğitimin önemli parçalarından biri olan “Girişimcilik” dersi </w:t>
      </w:r>
      <w:r w:rsidR="00A36EAA" w:rsidRPr="00487722">
        <w:rPr>
          <w:rFonts w:asciiTheme="majorHAnsi" w:hAnsiTheme="majorHAnsi"/>
        </w:rPr>
        <w:t xml:space="preserve">Zorlu PSM </w:t>
      </w:r>
      <w:proofErr w:type="spellStart"/>
      <w:r w:rsidR="00A36EAA" w:rsidRPr="00487722">
        <w:rPr>
          <w:rFonts w:asciiTheme="majorHAnsi" w:hAnsiTheme="majorHAnsi"/>
        </w:rPr>
        <w:t>Sky</w:t>
      </w:r>
      <w:proofErr w:type="spellEnd"/>
      <w:r w:rsidR="00A36EAA" w:rsidRPr="00487722">
        <w:rPr>
          <w:rFonts w:asciiTheme="majorHAnsi" w:hAnsiTheme="majorHAnsi"/>
        </w:rPr>
        <w:t xml:space="preserve"> </w:t>
      </w:r>
      <w:proofErr w:type="spellStart"/>
      <w:r w:rsidR="00A36EAA" w:rsidRPr="00487722">
        <w:rPr>
          <w:rFonts w:asciiTheme="majorHAnsi" w:hAnsiTheme="majorHAnsi"/>
        </w:rPr>
        <w:t>Lounge’de</w:t>
      </w:r>
      <w:proofErr w:type="spellEnd"/>
      <w:r w:rsidR="00A400EA" w:rsidRPr="00487722">
        <w:rPr>
          <w:rFonts w:asciiTheme="majorHAnsi" w:hAnsiTheme="majorHAnsi"/>
        </w:rPr>
        <w:t xml:space="preserve"> </w:t>
      </w:r>
      <w:r w:rsidR="008130E0" w:rsidRPr="00487722">
        <w:rPr>
          <w:rFonts w:asciiTheme="majorHAnsi" w:hAnsiTheme="majorHAnsi"/>
        </w:rPr>
        <w:t>gerçekleştirildi.</w:t>
      </w:r>
    </w:p>
    <w:p w:rsidR="008130E0" w:rsidRPr="00487722" w:rsidRDefault="008130E0" w:rsidP="00A36EAA">
      <w:pPr>
        <w:spacing w:line="264" w:lineRule="auto"/>
        <w:jc w:val="both"/>
        <w:rPr>
          <w:rFonts w:asciiTheme="majorHAnsi" w:hAnsiTheme="majorHAnsi"/>
        </w:rPr>
      </w:pPr>
    </w:p>
    <w:p w:rsidR="00A400EA" w:rsidRPr="00487722" w:rsidRDefault="00A400EA" w:rsidP="00A400EA">
      <w:pPr>
        <w:spacing w:line="264" w:lineRule="auto"/>
        <w:jc w:val="both"/>
        <w:rPr>
          <w:rFonts w:asciiTheme="majorHAnsi" w:hAnsiTheme="majorHAnsi"/>
        </w:rPr>
      </w:pPr>
      <w:r w:rsidRPr="00487722">
        <w:rPr>
          <w:rFonts w:asciiTheme="majorHAnsi" w:hAnsiTheme="majorHAnsi"/>
        </w:rPr>
        <w:t xml:space="preserve">Uygulamalı ve pratik eğitimleriyle gençlerin birçok konuda deneyimleyerek öğrenmelerine katkı sağlayan 21. Yüzyıl Yetkinlikleri Eğitim Programı kapsamında bu kez kariyer yolunda gençlerde farkındalık oluşturmak adına Türkiye’nin her biri kendi alanında isim yapmış değerli girişimler, öğrencilerle buluşturuldu. </w:t>
      </w:r>
    </w:p>
    <w:p w:rsidR="0009636D" w:rsidRPr="00487722" w:rsidRDefault="0009636D" w:rsidP="004A2CE5">
      <w:pPr>
        <w:spacing w:line="264" w:lineRule="auto"/>
        <w:jc w:val="both"/>
        <w:rPr>
          <w:rFonts w:asciiTheme="majorHAnsi" w:hAnsiTheme="majorHAnsi"/>
        </w:rPr>
      </w:pPr>
    </w:p>
    <w:p w:rsidR="007D1EBF" w:rsidRDefault="00F5699E" w:rsidP="000537CE">
      <w:pPr>
        <w:jc w:val="both"/>
        <w:rPr>
          <w:rFonts w:asciiTheme="majorHAnsi" w:hAnsiTheme="majorHAnsi"/>
        </w:rPr>
      </w:pPr>
      <w:proofErr w:type="gramStart"/>
      <w:r w:rsidRPr="00487722">
        <w:rPr>
          <w:rFonts w:asciiTheme="majorHAnsi" w:hAnsiTheme="majorHAnsi"/>
        </w:rPr>
        <w:t xml:space="preserve">MZV </w:t>
      </w:r>
      <w:proofErr w:type="spellStart"/>
      <w:r w:rsidRPr="00487722">
        <w:rPr>
          <w:rFonts w:asciiTheme="majorHAnsi" w:hAnsiTheme="majorHAnsi"/>
        </w:rPr>
        <w:t>bursiyerlerinin</w:t>
      </w:r>
      <w:proofErr w:type="spellEnd"/>
      <w:r w:rsidRPr="00487722">
        <w:rPr>
          <w:rFonts w:asciiTheme="majorHAnsi" w:hAnsiTheme="majorHAnsi"/>
        </w:rPr>
        <w:t xml:space="preserve"> katıldığı etkinlikte Okan Kara, Bahtiyar </w:t>
      </w:r>
      <w:proofErr w:type="spellStart"/>
      <w:r w:rsidRPr="00487722">
        <w:rPr>
          <w:rFonts w:asciiTheme="majorHAnsi" w:hAnsiTheme="majorHAnsi"/>
        </w:rPr>
        <w:t>Yurtoğlu</w:t>
      </w:r>
      <w:proofErr w:type="spellEnd"/>
      <w:r w:rsidRPr="00487722">
        <w:rPr>
          <w:rFonts w:asciiTheme="majorHAnsi" w:hAnsiTheme="majorHAnsi"/>
        </w:rPr>
        <w:t xml:space="preserve">, Hasan </w:t>
      </w:r>
      <w:proofErr w:type="spellStart"/>
      <w:r w:rsidRPr="00487722">
        <w:rPr>
          <w:rFonts w:asciiTheme="majorHAnsi" w:hAnsiTheme="majorHAnsi"/>
        </w:rPr>
        <w:t>Aslanoba</w:t>
      </w:r>
      <w:proofErr w:type="spellEnd"/>
      <w:r w:rsidRPr="00487722">
        <w:rPr>
          <w:rFonts w:asciiTheme="majorHAnsi" w:hAnsiTheme="majorHAnsi"/>
        </w:rPr>
        <w:t xml:space="preserve"> Başar Kaya, Arzu </w:t>
      </w:r>
      <w:proofErr w:type="spellStart"/>
      <w:r w:rsidRPr="00487722">
        <w:rPr>
          <w:rFonts w:asciiTheme="majorHAnsi" w:hAnsiTheme="majorHAnsi"/>
        </w:rPr>
        <w:t>Eryılmaz</w:t>
      </w:r>
      <w:proofErr w:type="spellEnd"/>
      <w:r w:rsidRPr="00487722">
        <w:rPr>
          <w:rFonts w:asciiTheme="majorHAnsi" w:hAnsiTheme="majorHAnsi"/>
        </w:rPr>
        <w:t xml:space="preserve">, Can </w:t>
      </w:r>
      <w:proofErr w:type="spellStart"/>
      <w:r w:rsidRPr="00487722">
        <w:rPr>
          <w:rFonts w:asciiTheme="majorHAnsi" w:hAnsiTheme="majorHAnsi"/>
        </w:rPr>
        <w:t>Yücaoğlu</w:t>
      </w:r>
      <w:proofErr w:type="spellEnd"/>
      <w:r w:rsidRPr="00487722">
        <w:rPr>
          <w:rFonts w:asciiTheme="majorHAnsi" w:hAnsiTheme="majorHAnsi"/>
        </w:rPr>
        <w:t xml:space="preserve">, Gamze Cizreli, Emre </w:t>
      </w:r>
      <w:proofErr w:type="spellStart"/>
      <w:r w:rsidRPr="00487722">
        <w:rPr>
          <w:rFonts w:asciiTheme="majorHAnsi" w:hAnsiTheme="majorHAnsi"/>
        </w:rPr>
        <w:t>Kurttepeli</w:t>
      </w:r>
      <w:proofErr w:type="spellEnd"/>
      <w:r w:rsidRPr="00487722">
        <w:rPr>
          <w:rFonts w:asciiTheme="majorHAnsi" w:hAnsiTheme="majorHAnsi"/>
        </w:rPr>
        <w:t xml:space="preserve">, Hande Çilingir, Bora Yılmaz, Numan </w:t>
      </w:r>
      <w:proofErr w:type="spellStart"/>
      <w:r w:rsidRPr="00487722">
        <w:rPr>
          <w:rFonts w:asciiTheme="majorHAnsi" w:hAnsiTheme="majorHAnsi"/>
        </w:rPr>
        <w:t>Numan</w:t>
      </w:r>
      <w:proofErr w:type="spellEnd"/>
      <w:r w:rsidRPr="00487722">
        <w:rPr>
          <w:rFonts w:asciiTheme="majorHAnsi" w:hAnsiTheme="majorHAnsi"/>
        </w:rPr>
        <w:t xml:space="preserve">, Murat </w:t>
      </w:r>
      <w:proofErr w:type="spellStart"/>
      <w:r w:rsidRPr="00487722">
        <w:rPr>
          <w:rFonts w:asciiTheme="majorHAnsi" w:hAnsiTheme="majorHAnsi"/>
        </w:rPr>
        <w:t>Tortopoğlu</w:t>
      </w:r>
      <w:proofErr w:type="spellEnd"/>
      <w:r w:rsidRPr="00487722">
        <w:rPr>
          <w:rFonts w:asciiTheme="majorHAnsi" w:hAnsiTheme="majorHAnsi"/>
        </w:rPr>
        <w:t>, Ayşe İnal,</w:t>
      </w:r>
      <w:r w:rsidR="0009636D" w:rsidRPr="00487722">
        <w:rPr>
          <w:rFonts w:asciiTheme="majorHAnsi" w:hAnsiTheme="majorHAnsi"/>
        </w:rPr>
        <w:t xml:space="preserve"> </w:t>
      </w:r>
      <w:proofErr w:type="spellStart"/>
      <w:r w:rsidR="0009636D" w:rsidRPr="00487722">
        <w:rPr>
          <w:rFonts w:asciiTheme="majorHAnsi" w:hAnsiTheme="majorHAnsi"/>
        </w:rPr>
        <w:t>Aytül</w:t>
      </w:r>
      <w:proofErr w:type="spellEnd"/>
      <w:r w:rsidR="0009636D" w:rsidRPr="00487722">
        <w:rPr>
          <w:rFonts w:asciiTheme="majorHAnsi" w:hAnsiTheme="majorHAnsi"/>
        </w:rPr>
        <w:t xml:space="preserve"> </w:t>
      </w:r>
      <w:proofErr w:type="spellStart"/>
      <w:r w:rsidR="0009636D" w:rsidRPr="00487722">
        <w:rPr>
          <w:rFonts w:asciiTheme="majorHAnsi" w:hAnsiTheme="majorHAnsi"/>
        </w:rPr>
        <w:t>Erçil</w:t>
      </w:r>
      <w:proofErr w:type="spellEnd"/>
      <w:r w:rsidRPr="00487722">
        <w:rPr>
          <w:rFonts w:asciiTheme="majorHAnsi" w:hAnsiTheme="majorHAnsi"/>
        </w:rPr>
        <w:t xml:space="preserve">, Burak </w:t>
      </w:r>
      <w:proofErr w:type="spellStart"/>
      <w:r w:rsidRPr="00487722">
        <w:rPr>
          <w:rFonts w:asciiTheme="majorHAnsi" w:hAnsiTheme="majorHAnsi"/>
        </w:rPr>
        <w:t>Büyükdemir</w:t>
      </w:r>
      <w:proofErr w:type="spellEnd"/>
      <w:r w:rsidRPr="00487722">
        <w:rPr>
          <w:rFonts w:asciiTheme="majorHAnsi" w:hAnsiTheme="majorHAnsi"/>
        </w:rPr>
        <w:t xml:space="preserve">, </w:t>
      </w:r>
      <w:proofErr w:type="spellStart"/>
      <w:r w:rsidRPr="00487722">
        <w:rPr>
          <w:rFonts w:asciiTheme="majorHAnsi" w:hAnsiTheme="majorHAnsi"/>
        </w:rPr>
        <w:t>Eray</w:t>
      </w:r>
      <w:proofErr w:type="spellEnd"/>
      <w:r w:rsidRPr="00487722">
        <w:rPr>
          <w:rFonts w:asciiTheme="majorHAnsi" w:hAnsiTheme="majorHAnsi"/>
        </w:rPr>
        <w:t xml:space="preserve"> Erdoğan, Okan </w:t>
      </w:r>
      <w:proofErr w:type="spellStart"/>
      <w:r w:rsidRPr="00487722">
        <w:rPr>
          <w:rFonts w:asciiTheme="majorHAnsi" w:hAnsiTheme="majorHAnsi"/>
        </w:rPr>
        <w:t>Şencan</w:t>
      </w:r>
      <w:proofErr w:type="spellEnd"/>
      <w:r w:rsidRPr="00487722">
        <w:rPr>
          <w:rFonts w:asciiTheme="majorHAnsi" w:hAnsiTheme="majorHAnsi"/>
        </w:rPr>
        <w:t xml:space="preserve"> ve </w:t>
      </w:r>
      <w:proofErr w:type="spellStart"/>
      <w:r w:rsidRPr="00487722">
        <w:rPr>
          <w:rFonts w:asciiTheme="majorHAnsi" w:hAnsiTheme="majorHAnsi"/>
        </w:rPr>
        <w:t>Jason</w:t>
      </w:r>
      <w:proofErr w:type="spellEnd"/>
      <w:r w:rsidRPr="00487722">
        <w:rPr>
          <w:rFonts w:asciiTheme="majorHAnsi" w:hAnsiTheme="majorHAnsi"/>
        </w:rPr>
        <w:t xml:space="preserve"> </w:t>
      </w:r>
      <w:proofErr w:type="spellStart"/>
      <w:r w:rsidRPr="00487722">
        <w:rPr>
          <w:rFonts w:asciiTheme="majorHAnsi" w:hAnsiTheme="majorHAnsi"/>
        </w:rPr>
        <w:t>Lau</w:t>
      </w:r>
      <w:proofErr w:type="spellEnd"/>
      <w:r w:rsidRPr="00487722">
        <w:rPr>
          <w:rFonts w:asciiTheme="majorHAnsi" w:hAnsiTheme="majorHAnsi"/>
        </w:rPr>
        <w:t xml:space="preserve"> gibi birçok değerli konuşmacı girişimcilik deneyimleri ve girişimcilik ekosistemi ile ilgili tecrübelerini gençlerle paylaştı.</w:t>
      </w:r>
      <w:r w:rsidR="007D1EBF" w:rsidRPr="007D1EBF">
        <w:rPr>
          <w:rFonts w:asciiTheme="majorHAnsi" w:hAnsiTheme="majorHAnsi"/>
        </w:rPr>
        <w:t xml:space="preserve"> </w:t>
      </w:r>
      <w:proofErr w:type="gramEnd"/>
      <w:r w:rsidR="007D1EBF" w:rsidRPr="00487722">
        <w:rPr>
          <w:rFonts w:asciiTheme="majorHAnsi" w:hAnsiTheme="majorHAnsi"/>
        </w:rPr>
        <w:t>Etkinlik çerçev</w:t>
      </w:r>
      <w:r w:rsidR="007D1EBF">
        <w:rPr>
          <w:rFonts w:asciiTheme="majorHAnsi" w:hAnsiTheme="majorHAnsi"/>
        </w:rPr>
        <w:t>esinde ayrıca Prof. Dr. Erhan Erkut,</w:t>
      </w:r>
      <w:r w:rsidR="007D1EBF" w:rsidRPr="00487722">
        <w:rPr>
          <w:rFonts w:asciiTheme="majorHAnsi" w:hAnsiTheme="majorHAnsi"/>
        </w:rPr>
        <w:t xml:space="preserve"> Zorlu Holding Yönetim Kurulu Üyesi Emre Zorlu ve </w:t>
      </w:r>
      <w:proofErr w:type="spellStart"/>
      <w:r w:rsidR="007D1EBF" w:rsidRPr="00487722">
        <w:rPr>
          <w:rFonts w:asciiTheme="majorHAnsi" w:hAnsiTheme="majorHAnsi"/>
        </w:rPr>
        <w:t>Vestel</w:t>
      </w:r>
      <w:proofErr w:type="spellEnd"/>
      <w:r w:rsidR="007D1EBF" w:rsidRPr="00487722">
        <w:rPr>
          <w:rFonts w:asciiTheme="majorHAnsi" w:hAnsiTheme="majorHAnsi"/>
        </w:rPr>
        <w:t xml:space="preserve"> </w:t>
      </w:r>
      <w:proofErr w:type="spellStart"/>
      <w:r w:rsidR="007D1EBF" w:rsidRPr="00487722">
        <w:rPr>
          <w:rFonts w:asciiTheme="majorHAnsi" w:hAnsiTheme="majorHAnsi"/>
        </w:rPr>
        <w:t>Ventures</w:t>
      </w:r>
      <w:proofErr w:type="spellEnd"/>
      <w:r w:rsidR="007D1EBF" w:rsidRPr="00487722">
        <w:rPr>
          <w:rFonts w:asciiTheme="majorHAnsi" w:hAnsiTheme="majorHAnsi"/>
        </w:rPr>
        <w:t xml:space="preserve"> Genel Müdürü Metin Salt ile </w:t>
      </w:r>
      <w:r w:rsidR="007D1EBF">
        <w:rPr>
          <w:rFonts w:asciiTheme="majorHAnsi" w:hAnsiTheme="majorHAnsi"/>
        </w:rPr>
        <w:t>keyifli bir sohbet gerçekleştirdi.</w:t>
      </w:r>
    </w:p>
    <w:p w:rsidR="00187739" w:rsidRPr="00C122C8" w:rsidRDefault="00187739" w:rsidP="000537CE">
      <w:pPr>
        <w:jc w:val="both"/>
        <w:rPr>
          <w:rFonts w:ascii="Arial Narrow" w:hAnsi="Arial Narrow"/>
        </w:rPr>
      </w:pPr>
    </w:p>
    <w:p w:rsidR="00F11298" w:rsidRPr="00324A4D" w:rsidRDefault="00624CF5" w:rsidP="000537CE">
      <w:pPr>
        <w:jc w:val="both"/>
        <w:rPr>
          <w:rFonts w:asciiTheme="majorHAnsi" w:hAnsiTheme="majorHAnsi"/>
          <w:i/>
        </w:rPr>
      </w:pPr>
      <w:r w:rsidRPr="00324A4D">
        <w:rPr>
          <w:rFonts w:ascii="Arial Narrow" w:hAnsi="Arial Narrow"/>
          <w:b/>
          <w:i/>
        </w:rPr>
        <w:t>Zorlu Holding Yönetim Kurulu Üyesi Emre Zorlu</w:t>
      </w:r>
      <w:r w:rsidR="00797D57" w:rsidRPr="00324A4D">
        <w:rPr>
          <w:rFonts w:ascii="Arial Narrow" w:hAnsi="Arial Narrow"/>
          <w:b/>
          <w:i/>
        </w:rPr>
        <w:t xml:space="preserve">: </w:t>
      </w:r>
      <w:r w:rsidRPr="00324A4D">
        <w:rPr>
          <w:rFonts w:ascii="Arial Narrow" w:hAnsi="Arial Narrow"/>
          <w:b/>
          <w:i/>
        </w:rPr>
        <w:t>“</w:t>
      </w:r>
      <w:r w:rsidR="00324A4D" w:rsidRPr="00324A4D">
        <w:rPr>
          <w:rFonts w:asciiTheme="majorHAnsi" w:hAnsiTheme="majorHAnsi"/>
          <w:b/>
          <w:i/>
        </w:rPr>
        <w:t xml:space="preserve">Eğer bir ülkede toplumsal bir dönüşüm ve istihdam artışı isteniyorsa, kurumların ve şirketlerin mutlaka </w:t>
      </w:r>
      <w:proofErr w:type="gramStart"/>
      <w:r w:rsidR="00324A4D" w:rsidRPr="00324A4D">
        <w:rPr>
          <w:rFonts w:asciiTheme="majorHAnsi" w:hAnsiTheme="majorHAnsi"/>
          <w:b/>
          <w:i/>
        </w:rPr>
        <w:t>start</w:t>
      </w:r>
      <w:proofErr w:type="gramEnd"/>
      <w:r w:rsidR="00324A4D" w:rsidRPr="00324A4D">
        <w:rPr>
          <w:rFonts w:asciiTheme="majorHAnsi" w:hAnsiTheme="majorHAnsi"/>
          <w:b/>
          <w:i/>
        </w:rPr>
        <w:t>-</w:t>
      </w:r>
      <w:proofErr w:type="spellStart"/>
      <w:r w:rsidR="00324A4D" w:rsidRPr="00324A4D">
        <w:rPr>
          <w:rFonts w:asciiTheme="majorHAnsi" w:hAnsiTheme="majorHAnsi"/>
          <w:b/>
          <w:i/>
        </w:rPr>
        <w:t>uplara</w:t>
      </w:r>
      <w:proofErr w:type="spellEnd"/>
      <w:r w:rsidR="00324A4D" w:rsidRPr="00324A4D">
        <w:rPr>
          <w:rFonts w:asciiTheme="majorHAnsi" w:hAnsiTheme="majorHAnsi"/>
          <w:b/>
          <w:i/>
        </w:rPr>
        <w:t xml:space="preserve"> yatırım yapması gerekir.”</w:t>
      </w:r>
    </w:p>
    <w:p w:rsidR="00B35E27" w:rsidRDefault="00B35E27" w:rsidP="000537CE">
      <w:pPr>
        <w:jc w:val="both"/>
        <w:rPr>
          <w:rFonts w:ascii="Arial Narrow" w:hAnsi="Arial Narrow"/>
          <w:b/>
          <w:i/>
          <w:highlight w:val="yellow"/>
        </w:rPr>
      </w:pPr>
    </w:p>
    <w:p w:rsidR="0090504F" w:rsidRPr="0034415A" w:rsidRDefault="003160CA" w:rsidP="0090504F">
      <w:pPr>
        <w:jc w:val="both"/>
        <w:rPr>
          <w:rFonts w:asciiTheme="majorHAnsi" w:hAnsiTheme="majorHAnsi"/>
        </w:rPr>
      </w:pPr>
      <w:proofErr w:type="spellStart"/>
      <w:r w:rsidRPr="0034415A">
        <w:rPr>
          <w:rFonts w:asciiTheme="majorHAnsi" w:hAnsiTheme="majorHAnsi"/>
        </w:rPr>
        <w:lastRenderedPageBreak/>
        <w:t>İnovasyonun</w:t>
      </w:r>
      <w:proofErr w:type="spellEnd"/>
      <w:r w:rsidRPr="0034415A">
        <w:rPr>
          <w:rFonts w:asciiTheme="majorHAnsi" w:hAnsiTheme="majorHAnsi"/>
        </w:rPr>
        <w:t xml:space="preserve"> </w:t>
      </w:r>
      <w:r w:rsidR="00B35E27">
        <w:rPr>
          <w:rFonts w:asciiTheme="majorHAnsi" w:hAnsiTheme="majorHAnsi"/>
        </w:rPr>
        <w:t>eskiden de</w:t>
      </w:r>
      <w:r w:rsidRPr="0034415A">
        <w:rPr>
          <w:rFonts w:asciiTheme="majorHAnsi" w:hAnsiTheme="majorHAnsi"/>
        </w:rPr>
        <w:t xml:space="preserve"> olduğunu ama bugün </w:t>
      </w:r>
      <w:proofErr w:type="spellStart"/>
      <w:r w:rsidRPr="0034415A">
        <w:rPr>
          <w:rFonts w:asciiTheme="majorHAnsi" w:hAnsiTheme="majorHAnsi"/>
        </w:rPr>
        <w:t>inovasyon</w:t>
      </w:r>
      <w:proofErr w:type="spellEnd"/>
      <w:r w:rsidRPr="0034415A">
        <w:rPr>
          <w:rFonts w:asciiTheme="majorHAnsi" w:hAnsiTheme="majorHAnsi"/>
        </w:rPr>
        <w:t xml:space="preserve"> tanımının </w:t>
      </w:r>
      <w:r w:rsidR="00324A4D">
        <w:rPr>
          <w:rFonts w:asciiTheme="majorHAnsi" w:hAnsiTheme="majorHAnsi"/>
        </w:rPr>
        <w:t xml:space="preserve">çok </w:t>
      </w:r>
      <w:r w:rsidRPr="0034415A">
        <w:rPr>
          <w:rFonts w:asciiTheme="majorHAnsi" w:hAnsiTheme="majorHAnsi"/>
        </w:rPr>
        <w:t>değiştiğini dile getiren Zorlu Holding Yönetim Kurulu Üyesi Emre Zorlu</w:t>
      </w:r>
      <w:r w:rsidRPr="0034415A">
        <w:rPr>
          <w:rFonts w:asciiTheme="majorHAnsi" w:hAnsiTheme="majorHAnsi"/>
          <w:i/>
        </w:rPr>
        <w:t>; “</w:t>
      </w:r>
      <w:proofErr w:type="spellStart"/>
      <w:r w:rsidR="0090504F" w:rsidRPr="0034415A">
        <w:rPr>
          <w:rFonts w:asciiTheme="majorHAnsi" w:hAnsiTheme="majorHAnsi"/>
          <w:i/>
        </w:rPr>
        <w:t>İnovasyon</w:t>
      </w:r>
      <w:proofErr w:type="spellEnd"/>
      <w:r w:rsidR="0090504F" w:rsidRPr="0034415A">
        <w:rPr>
          <w:rFonts w:asciiTheme="majorHAnsi" w:hAnsiTheme="majorHAnsi"/>
          <w:i/>
        </w:rPr>
        <w:t xml:space="preserve"> herhangi bir şirketin ayakta kalabilmesi için çok önemli. Bu, 1950’de de böyleydi, bugün de böyle, 2050’de de böyle olacak. Fakat bugün </w:t>
      </w:r>
      <w:proofErr w:type="spellStart"/>
      <w:r w:rsidR="0090504F" w:rsidRPr="0034415A">
        <w:rPr>
          <w:rFonts w:asciiTheme="majorHAnsi" w:hAnsiTheme="majorHAnsi"/>
          <w:i/>
        </w:rPr>
        <w:t>inovasyonun</w:t>
      </w:r>
      <w:proofErr w:type="spellEnd"/>
      <w:r w:rsidR="0090504F" w:rsidRPr="0034415A">
        <w:rPr>
          <w:rFonts w:asciiTheme="majorHAnsi" w:hAnsiTheme="majorHAnsi"/>
          <w:i/>
        </w:rPr>
        <w:t xml:space="preserve"> tanımı çok genişledi. Bugün </w:t>
      </w:r>
      <w:r w:rsidR="0022781C">
        <w:rPr>
          <w:rFonts w:asciiTheme="majorHAnsi" w:hAnsiTheme="majorHAnsi"/>
          <w:i/>
        </w:rPr>
        <w:t xml:space="preserve">artık </w:t>
      </w:r>
      <w:r w:rsidR="0090504F" w:rsidRPr="0034415A">
        <w:rPr>
          <w:rFonts w:asciiTheme="majorHAnsi" w:hAnsiTheme="majorHAnsi"/>
          <w:i/>
        </w:rPr>
        <w:t xml:space="preserve">sadece ürünün üzerinde </w:t>
      </w:r>
      <w:proofErr w:type="spellStart"/>
      <w:r w:rsidR="0090504F" w:rsidRPr="0034415A">
        <w:rPr>
          <w:rFonts w:asciiTheme="majorHAnsi" w:hAnsiTheme="majorHAnsi"/>
          <w:i/>
        </w:rPr>
        <w:t>inovasyon</w:t>
      </w:r>
      <w:proofErr w:type="spellEnd"/>
      <w:r w:rsidR="0090504F" w:rsidRPr="0034415A">
        <w:rPr>
          <w:rFonts w:asciiTheme="majorHAnsi" w:hAnsiTheme="majorHAnsi"/>
          <w:i/>
        </w:rPr>
        <w:t xml:space="preserve"> yapmak yetmiyor. İş modeli de </w:t>
      </w:r>
      <w:proofErr w:type="gramStart"/>
      <w:r w:rsidR="0090504F" w:rsidRPr="0034415A">
        <w:rPr>
          <w:rFonts w:asciiTheme="majorHAnsi" w:hAnsiTheme="majorHAnsi"/>
          <w:i/>
        </w:rPr>
        <w:t>dahil</w:t>
      </w:r>
      <w:proofErr w:type="gramEnd"/>
      <w:r w:rsidR="0090504F" w:rsidRPr="0034415A">
        <w:rPr>
          <w:rFonts w:asciiTheme="majorHAnsi" w:hAnsiTheme="majorHAnsi"/>
          <w:i/>
        </w:rPr>
        <w:t xml:space="preserve"> olmak üzere bir çok alanda </w:t>
      </w:r>
      <w:proofErr w:type="spellStart"/>
      <w:r w:rsidR="0090504F" w:rsidRPr="0034415A">
        <w:rPr>
          <w:rFonts w:asciiTheme="majorHAnsi" w:hAnsiTheme="majorHAnsi"/>
          <w:i/>
        </w:rPr>
        <w:t>inovasyon</w:t>
      </w:r>
      <w:proofErr w:type="spellEnd"/>
      <w:r w:rsidR="0090504F" w:rsidRPr="0034415A">
        <w:rPr>
          <w:rFonts w:asciiTheme="majorHAnsi" w:hAnsiTheme="majorHAnsi"/>
          <w:i/>
        </w:rPr>
        <w:t xml:space="preserve"> yapma</w:t>
      </w:r>
      <w:r w:rsidR="0022781C">
        <w:rPr>
          <w:rFonts w:asciiTheme="majorHAnsi" w:hAnsiTheme="majorHAnsi"/>
          <w:i/>
        </w:rPr>
        <w:t>k</w:t>
      </w:r>
      <w:r w:rsidR="0090504F" w:rsidRPr="0034415A">
        <w:rPr>
          <w:rFonts w:asciiTheme="majorHAnsi" w:hAnsiTheme="majorHAnsi"/>
          <w:i/>
        </w:rPr>
        <w:t xml:space="preserve"> gerekiyor. </w:t>
      </w:r>
      <w:r w:rsidR="009A1B7B" w:rsidRPr="0034415A">
        <w:rPr>
          <w:rFonts w:asciiTheme="majorHAnsi" w:hAnsiTheme="majorHAnsi"/>
          <w:i/>
        </w:rPr>
        <w:t xml:space="preserve">Tüm bunları şirket içerisinde </w:t>
      </w:r>
      <w:r w:rsidR="0022781C">
        <w:rPr>
          <w:rFonts w:asciiTheme="majorHAnsi" w:hAnsiTheme="majorHAnsi"/>
          <w:i/>
        </w:rPr>
        <w:t>çözmek</w:t>
      </w:r>
      <w:r w:rsidR="009A1B7B" w:rsidRPr="0034415A">
        <w:rPr>
          <w:rFonts w:asciiTheme="majorHAnsi" w:hAnsiTheme="majorHAnsi"/>
          <w:i/>
        </w:rPr>
        <w:t xml:space="preserve"> kolay değil. </w:t>
      </w:r>
      <w:r w:rsidR="0022781C">
        <w:rPr>
          <w:rFonts w:asciiTheme="majorHAnsi" w:hAnsiTheme="majorHAnsi"/>
          <w:i/>
        </w:rPr>
        <w:t>Çünkü o</w:t>
      </w:r>
      <w:r w:rsidR="009A1B7B" w:rsidRPr="0034415A">
        <w:rPr>
          <w:rFonts w:asciiTheme="majorHAnsi" w:hAnsiTheme="majorHAnsi"/>
          <w:i/>
        </w:rPr>
        <w:t>rtak aklı kullanma</w:t>
      </w:r>
      <w:r w:rsidR="0022781C">
        <w:rPr>
          <w:rFonts w:asciiTheme="majorHAnsi" w:hAnsiTheme="majorHAnsi"/>
          <w:i/>
        </w:rPr>
        <w:t xml:space="preserve"> ihtiyacı var. </w:t>
      </w:r>
      <w:r w:rsidR="009A1B7B" w:rsidRPr="0034415A">
        <w:rPr>
          <w:rFonts w:asciiTheme="majorHAnsi" w:hAnsiTheme="majorHAnsi"/>
          <w:i/>
        </w:rPr>
        <w:t xml:space="preserve">Bunun için de </w:t>
      </w:r>
      <w:proofErr w:type="gramStart"/>
      <w:r w:rsidR="009A1B7B" w:rsidRPr="0034415A">
        <w:rPr>
          <w:rFonts w:asciiTheme="majorHAnsi" w:hAnsiTheme="majorHAnsi"/>
          <w:i/>
        </w:rPr>
        <w:t>start</w:t>
      </w:r>
      <w:proofErr w:type="gramEnd"/>
      <w:r w:rsidR="009A1B7B" w:rsidRPr="0034415A">
        <w:rPr>
          <w:rFonts w:asciiTheme="majorHAnsi" w:hAnsiTheme="majorHAnsi"/>
          <w:i/>
        </w:rPr>
        <w:t>-</w:t>
      </w:r>
      <w:proofErr w:type="spellStart"/>
      <w:r w:rsidR="009A1B7B" w:rsidRPr="0034415A">
        <w:rPr>
          <w:rFonts w:asciiTheme="majorHAnsi" w:hAnsiTheme="majorHAnsi"/>
          <w:i/>
        </w:rPr>
        <w:t>uplar</w:t>
      </w:r>
      <w:proofErr w:type="spellEnd"/>
      <w:r w:rsidR="009A1B7B" w:rsidRPr="0034415A">
        <w:rPr>
          <w:rFonts w:asciiTheme="majorHAnsi" w:hAnsiTheme="majorHAnsi"/>
          <w:i/>
        </w:rPr>
        <w:t xml:space="preserve"> büyük bir önem taşıyor. Örneğin ABD’de yeni açılan işyerlerinin yüzde 90’ı </w:t>
      </w:r>
      <w:proofErr w:type="gramStart"/>
      <w:r w:rsidR="009A1B7B" w:rsidRPr="0034415A">
        <w:rPr>
          <w:rFonts w:asciiTheme="majorHAnsi" w:hAnsiTheme="majorHAnsi"/>
          <w:i/>
        </w:rPr>
        <w:t>start</w:t>
      </w:r>
      <w:proofErr w:type="gramEnd"/>
      <w:r w:rsidR="009A1B7B" w:rsidRPr="0034415A">
        <w:rPr>
          <w:rFonts w:asciiTheme="majorHAnsi" w:hAnsiTheme="majorHAnsi"/>
          <w:i/>
        </w:rPr>
        <w:t>-</w:t>
      </w:r>
      <w:proofErr w:type="spellStart"/>
      <w:r w:rsidR="009A1B7B" w:rsidRPr="0034415A">
        <w:rPr>
          <w:rFonts w:asciiTheme="majorHAnsi" w:hAnsiTheme="majorHAnsi"/>
          <w:i/>
        </w:rPr>
        <w:t>uplardan</w:t>
      </w:r>
      <w:proofErr w:type="spellEnd"/>
      <w:r w:rsidR="009A1B7B" w:rsidRPr="0034415A">
        <w:rPr>
          <w:rFonts w:asciiTheme="majorHAnsi" w:hAnsiTheme="majorHAnsi"/>
          <w:i/>
        </w:rPr>
        <w:t xml:space="preserve"> oluşuyor. </w:t>
      </w:r>
      <w:proofErr w:type="gramStart"/>
      <w:r w:rsidR="009A1B7B" w:rsidRPr="0034415A">
        <w:rPr>
          <w:rFonts w:asciiTheme="majorHAnsi" w:hAnsiTheme="majorHAnsi"/>
          <w:i/>
        </w:rPr>
        <w:t xml:space="preserve">Bu gerçekten </w:t>
      </w:r>
      <w:r w:rsidR="009D3BFF">
        <w:rPr>
          <w:rFonts w:asciiTheme="majorHAnsi" w:hAnsiTheme="majorHAnsi"/>
          <w:i/>
        </w:rPr>
        <w:t>yüksek</w:t>
      </w:r>
      <w:r w:rsidR="009A1B7B" w:rsidRPr="0034415A">
        <w:rPr>
          <w:rFonts w:asciiTheme="majorHAnsi" w:hAnsiTheme="majorHAnsi"/>
          <w:i/>
        </w:rPr>
        <w:t xml:space="preserve"> bir </w:t>
      </w:r>
      <w:r w:rsidR="009D3BFF">
        <w:rPr>
          <w:rFonts w:asciiTheme="majorHAnsi" w:hAnsiTheme="majorHAnsi"/>
          <w:i/>
        </w:rPr>
        <w:t>oran.</w:t>
      </w:r>
      <w:r w:rsidR="001E1528" w:rsidRPr="0034415A">
        <w:rPr>
          <w:rFonts w:asciiTheme="majorHAnsi" w:hAnsiTheme="majorHAnsi"/>
          <w:i/>
        </w:rPr>
        <w:t xml:space="preserve"> </w:t>
      </w:r>
      <w:proofErr w:type="gramEnd"/>
      <w:r w:rsidR="009A1B7B" w:rsidRPr="0034415A">
        <w:rPr>
          <w:rFonts w:asciiTheme="majorHAnsi" w:hAnsiTheme="majorHAnsi"/>
          <w:i/>
        </w:rPr>
        <w:t xml:space="preserve">Eğer bir ülkede toplumsal bir dönüşüm ve istihdam artışı istiyorsanız mutlaka </w:t>
      </w:r>
      <w:proofErr w:type="gramStart"/>
      <w:r w:rsidR="009A1B7B" w:rsidRPr="0034415A">
        <w:rPr>
          <w:rFonts w:asciiTheme="majorHAnsi" w:hAnsiTheme="majorHAnsi"/>
          <w:i/>
        </w:rPr>
        <w:t>start</w:t>
      </w:r>
      <w:proofErr w:type="gramEnd"/>
      <w:r w:rsidR="009A1B7B" w:rsidRPr="0034415A">
        <w:rPr>
          <w:rFonts w:asciiTheme="majorHAnsi" w:hAnsiTheme="majorHAnsi"/>
          <w:i/>
        </w:rPr>
        <w:t>-</w:t>
      </w:r>
      <w:proofErr w:type="spellStart"/>
      <w:r w:rsidR="009A1B7B" w:rsidRPr="0034415A">
        <w:rPr>
          <w:rFonts w:asciiTheme="majorHAnsi" w:hAnsiTheme="majorHAnsi"/>
          <w:i/>
        </w:rPr>
        <w:t>uplara</w:t>
      </w:r>
      <w:proofErr w:type="spellEnd"/>
      <w:r w:rsidR="009A1B7B" w:rsidRPr="0034415A">
        <w:rPr>
          <w:rFonts w:asciiTheme="majorHAnsi" w:hAnsiTheme="majorHAnsi"/>
          <w:i/>
        </w:rPr>
        <w:t xml:space="preserve"> destek olmalısınız”</w:t>
      </w:r>
      <w:r w:rsidR="009A1B7B" w:rsidRPr="0034415A">
        <w:rPr>
          <w:rFonts w:asciiTheme="majorHAnsi" w:hAnsiTheme="majorHAnsi"/>
        </w:rPr>
        <w:t xml:space="preserve"> dedi.</w:t>
      </w:r>
      <w:r w:rsidR="001E1528" w:rsidRPr="0034415A">
        <w:rPr>
          <w:rFonts w:asciiTheme="majorHAnsi" w:hAnsiTheme="majorHAnsi"/>
        </w:rPr>
        <w:t xml:space="preserve"> Kurum içi girişimciliğin de çok önemli bir güç olduğunu dile getiren Emre Zorlu sözlerini şöyle sürdürdü: “</w:t>
      </w:r>
      <w:r w:rsidR="001E1528" w:rsidRPr="0022781C">
        <w:rPr>
          <w:rFonts w:asciiTheme="majorHAnsi" w:hAnsiTheme="majorHAnsi"/>
          <w:i/>
        </w:rPr>
        <w:t>İnsan kaynağının potansiyelini ortaya çıkarmanın yolu kurum içi girişimciliği geliştirmekten geçiyor. Farklı düşünen, farklı fırsatları nasıl değerlendirebileceğimizi ortaya çıkar</w:t>
      </w:r>
      <w:r w:rsidR="009D3BFF">
        <w:rPr>
          <w:rFonts w:asciiTheme="majorHAnsi" w:hAnsiTheme="majorHAnsi"/>
          <w:i/>
        </w:rPr>
        <w:t>a</w:t>
      </w:r>
      <w:r w:rsidR="001E1528" w:rsidRPr="0022781C">
        <w:rPr>
          <w:rFonts w:asciiTheme="majorHAnsi" w:hAnsiTheme="majorHAnsi"/>
          <w:i/>
        </w:rPr>
        <w:t>n insan kay</w:t>
      </w:r>
      <w:r w:rsidR="0034415A" w:rsidRPr="0022781C">
        <w:rPr>
          <w:rFonts w:asciiTheme="majorHAnsi" w:hAnsiTheme="majorHAnsi"/>
          <w:i/>
        </w:rPr>
        <w:t>nağına sahip çıkmak gerekiyor. Çünkü g</w:t>
      </w:r>
      <w:r w:rsidR="001E1528" w:rsidRPr="0022781C">
        <w:rPr>
          <w:rFonts w:asciiTheme="majorHAnsi" w:hAnsiTheme="majorHAnsi"/>
          <w:i/>
        </w:rPr>
        <w:t>irişim</w:t>
      </w:r>
      <w:r w:rsidR="009D3BFF">
        <w:rPr>
          <w:rFonts w:asciiTheme="majorHAnsi" w:hAnsiTheme="majorHAnsi"/>
          <w:i/>
        </w:rPr>
        <w:t xml:space="preserve">ci ruha sahip olan çalışanlar aslında </w:t>
      </w:r>
      <w:proofErr w:type="spellStart"/>
      <w:r w:rsidR="001E1528" w:rsidRPr="0022781C">
        <w:rPr>
          <w:rFonts w:asciiTheme="majorHAnsi" w:hAnsiTheme="majorHAnsi"/>
          <w:i/>
        </w:rPr>
        <w:t>inovasyonun</w:t>
      </w:r>
      <w:proofErr w:type="spellEnd"/>
      <w:r w:rsidR="001E1528" w:rsidRPr="0022781C">
        <w:rPr>
          <w:rFonts w:asciiTheme="majorHAnsi" w:hAnsiTheme="majorHAnsi"/>
          <w:i/>
        </w:rPr>
        <w:t xml:space="preserve"> da asıl kaynağı</w:t>
      </w:r>
      <w:r w:rsidR="009D3BFF">
        <w:rPr>
          <w:rFonts w:asciiTheme="majorHAnsi" w:hAnsiTheme="majorHAnsi"/>
          <w:i/>
        </w:rPr>
        <w:t>nı oluşturuyor</w:t>
      </w:r>
      <w:r w:rsidR="0022781C">
        <w:rPr>
          <w:rFonts w:asciiTheme="majorHAnsi" w:hAnsiTheme="majorHAnsi"/>
          <w:i/>
        </w:rPr>
        <w:t>. Bizim gibi büyük şirketler</w:t>
      </w:r>
      <w:r w:rsidR="0034415A" w:rsidRPr="0022781C">
        <w:rPr>
          <w:rFonts w:asciiTheme="majorHAnsi" w:hAnsiTheme="majorHAnsi"/>
          <w:i/>
        </w:rPr>
        <w:t xml:space="preserve"> bu değerleri iyi anlayıp onlara destek verme</w:t>
      </w:r>
      <w:r w:rsidR="0022781C">
        <w:rPr>
          <w:rFonts w:asciiTheme="majorHAnsi" w:hAnsiTheme="majorHAnsi"/>
          <w:i/>
        </w:rPr>
        <w:t>li</w:t>
      </w:r>
      <w:r w:rsidR="0034415A" w:rsidRPr="0022781C">
        <w:rPr>
          <w:rFonts w:asciiTheme="majorHAnsi" w:hAnsiTheme="majorHAnsi"/>
          <w:i/>
        </w:rPr>
        <w:t>.”</w:t>
      </w:r>
    </w:p>
    <w:p w:rsidR="001E1528" w:rsidRPr="001E1528" w:rsidRDefault="001E1528" w:rsidP="0090504F">
      <w:pPr>
        <w:jc w:val="both"/>
        <w:rPr>
          <w:rFonts w:asciiTheme="majorHAnsi" w:hAnsiTheme="majorHAnsi"/>
        </w:rPr>
      </w:pPr>
    </w:p>
    <w:p w:rsidR="00797D57" w:rsidRPr="00716074" w:rsidRDefault="00797D57" w:rsidP="00C717B5">
      <w:pPr>
        <w:jc w:val="both"/>
        <w:rPr>
          <w:rFonts w:asciiTheme="majorHAnsi" w:hAnsiTheme="majorHAnsi"/>
          <w:b/>
        </w:rPr>
      </w:pPr>
      <w:proofErr w:type="spellStart"/>
      <w:r w:rsidRPr="00716074">
        <w:rPr>
          <w:rFonts w:asciiTheme="majorHAnsi" w:hAnsiTheme="majorHAnsi"/>
          <w:b/>
        </w:rPr>
        <w:t>Vestel</w:t>
      </w:r>
      <w:proofErr w:type="spellEnd"/>
      <w:r w:rsidRPr="00716074">
        <w:rPr>
          <w:rFonts w:asciiTheme="majorHAnsi" w:hAnsiTheme="majorHAnsi"/>
          <w:b/>
        </w:rPr>
        <w:t xml:space="preserve"> </w:t>
      </w:r>
      <w:proofErr w:type="spellStart"/>
      <w:r w:rsidRPr="00716074">
        <w:rPr>
          <w:rFonts w:asciiTheme="majorHAnsi" w:hAnsiTheme="majorHAnsi"/>
          <w:b/>
        </w:rPr>
        <w:t>Ventures</w:t>
      </w:r>
      <w:proofErr w:type="spellEnd"/>
      <w:r w:rsidRPr="00716074">
        <w:rPr>
          <w:rFonts w:asciiTheme="majorHAnsi" w:hAnsiTheme="majorHAnsi"/>
          <w:b/>
        </w:rPr>
        <w:t xml:space="preserve"> Genel Müdürü Metin Salt</w:t>
      </w:r>
      <w:r w:rsidR="005B49B8" w:rsidRPr="00716074">
        <w:rPr>
          <w:rFonts w:asciiTheme="majorHAnsi" w:hAnsiTheme="majorHAnsi"/>
          <w:b/>
        </w:rPr>
        <w:t xml:space="preserve">: </w:t>
      </w:r>
      <w:r w:rsidRPr="00716074">
        <w:rPr>
          <w:rFonts w:asciiTheme="majorHAnsi" w:hAnsiTheme="majorHAnsi"/>
          <w:b/>
        </w:rPr>
        <w:t>“</w:t>
      </w:r>
      <w:proofErr w:type="spellStart"/>
      <w:r w:rsidRPr="00716074">
        <w:rPr>
          <w:rFonts w:asciiTheme="majorHAnsi" w:hAnsiTheme="majorHAnsi"/>
          <w:b/>
        </w:rPr>
        <w:t>Vestel</w:t>
      </w:r>
      <w:proofErr w:type="spellEnd"/>
      <w:r w:rsidRPr="00716074">
        <w:rPr>
          <w:rFonts w:asciiTheme="majorHAnsi" w:hAnsiTheme="majorHAnsi"/>
          <w:b/>
        </w:rPr>
        <w:t xml:space="preserve"> </w:t>
      </w:r>
      <w:proofErr w:type="spellStart"/>
      <w:r w:rsidRPr="00716074">
        <w:rPr>
          <w:rFonts w:asciiTheme="majorHAnsi" w:hAnsiTheme="majorHAnsi"/>
          <w:b/>
        </w:rPr>
        <w:t>Ventures</w:t>
      </w:r>
      <w:proofErr w:type="spellEnd"/>
      <w:r w:rsidRPr="00716074">
        <w:rPr>
          <w:rFonts w:asciiTheme="majorHAnsi" w:hAnsiTheme="majorHAnsi"/>
          <w:b/>
        </w:rPr>
        <w:t xml:space="preserve"> ile </w:t>
      </w:r>
      <w:proofErr w:type="gramStart"/>
      <w:r w:rsidRPr="00716074">
        <w:rPr>
          <w:rFonts w:asciiTheme="majorHAnsi" w:hAnsiTheme="majorHAnsi"/>
          <w:b/>
        </w:rPr>
        <w:t>start</w:t>
      </w:r>
      <w:proofErr w:type="gramEnd"/>
      <w:r w:rsidRPr="00716074">
        <w:rPr>
          <w:rFonts w:asciiTheme="majorHAnsi" w:hAnsiTheme="majorHAnsi"/>
          <w:b/>
        </w:rPr>
        <w:t>-</w:t>
      </w:r>
      <w:proofErr w:type="spellStart"/>
      <w:r w:rsidRPr="00716074">
        <w:rPr>
          <w:rFonts w:asciiTheme="majorHAnsi" w:hAnsiTheme="majorHAnsi"/>
          <w:b/>
        </w:rPr>
        <w:t>uplara</w:t>
      </w:r>
      <w:proofErr w:type="spellEnd"/>
      <w:r w:rsidRPr="00716074">
        <w:rPr>
          <w:rFonts w:asciiTheme="majorHAnsi" w:hAnsiTheme="majorHAnsi"/>
          <w:b/>
        </w:rPr>
        <w:t xml:space="preserve"> Zorlu Grubu’nun kapılarını açıyoruz”</w:t>
      </w:r>
    </w:p>
    <w:p w:rsidR="00797D57" w:rsidRPr="00791BC4" w:rsidRDefault="00797D57" w:rsidP="00C717B5">
      <w:pPr>
        <w:jc w:val="both"/>
        <w:rPr>
          <w:rFonts w:ascii="Arial Narrow" w:hAnsi="Arial Narrow"/>
          <w:highlight w:val="yellow"/>
        </w:rPr>
      </w:pPr>
    </w:p>
    <w:p w:rsidR="00C239FF" w:rsidRPr="00AB401F" w:rsidRDefault="00FD6D0D" w:rsidP="00C239FF">
      <w:pPr>
        <w:jc w:val="both"/>
        <w:rPr>
          <w:rFonts w:asciiTheme="majorHAnsi" w:hAnsiTheme="majorHAnsi"/>
          <w:i/>
        </w:rPr>
      </w:pPr>
      <w:r w:rsidRPr="00487722">
        <w:rPr>
          <w:rFonts w:asciiTheme="majorHAnsi" w:hAnsiTheme="majorHAnsi"/>
        </w:rPr>
        <w:t>Start-</w:t>
      </w:r>
      <w:proofErr w:type="spellStart"/>
      <w:r w:rsidRPr="00487722">
        <w:rPr>
          <w:rFonts w:asciiTheme="majorHAnsi" w:hAnsiTheme="majorHAnsi"/>
        </w:rPr>
        <w:t>upların</w:t>
      </w:r>
      <w:proofErr w:type="spellEnd"/>
      <w:r w:rsidRPr="00487722">
        <w:rPr>
          <w:rFonts w:asciiTheme="majorHAnsi" w:hAnsiTheme="majorHAnsi"/>
        </w:rPr>
        <w:t xml:space="preserve"> girişimcilik ekosistemi içerisinde</w:t>
      </w:r>
      <w:r w:rsidR="00C717B5" w:rsidRPr="00487722">
        <w:rPr>
          <w:rFonts w:asciiTheme="majorHAnsi" w:hAnsiTheme="majorHAnsi"/>
        </w:rPr>
        <w:t xml:space="preserve"> çok önemli bir yer tuttuğunu </w:t>
      </w:r>
      <w:r w:rsidR="00A268D7">
        <w:rPr>
          <w:rFonts w:asciiTheme="majorHAnsi" w:hAnsiTheme="majorHAnsi"/>
        </w:rPr>
        <w:t>ifade eden</w:t>
      </w:r>
      <w:r w:rsidR="00C717B5" w:rsidRPr="00487722">
        <w:rPr>
          <w:rFonts w:asciiTheme="majorHAnsi" w:hAnsiTheme="majorHAnsi"/>
        </w:rPr>
        <w:t xml:space="preserve"> </w:t>
      </w:r>
      <w:proofErr w:type="spellStart"/>
      <w:r w:rsidR="00C717B5" w:rsidRPr="00487722">
        <w:rPr>
          <w:rFonts w:asciiTheme="majorHAnsi" w:hAnsiTheme="majorHAnsi"/>
        </w:rPr>
        <w:t>Vestel</w:t>
      </w:r>
      <w:proofErr w:type="spellEnd"/>
      <w:r w:rsidR="00C717B5" w:rsidRPr="00487722">
        <w:rPr>
          <w:rFonts w:asciiTheme="majorHAnsi" w:hAnsiTheme="majorHAnsi"/>
        </w:rPr>
        <w:t xml:space="preserve"> </w:t>
      </w:r>
      <w:proofErr w:type="spellStart"/>
      <w:r w:rsidR="00C717B5" w:rsidRPr="00487722">
        <w:rPr>
          <w:rFonts w:asciiTheme="majorHAnsi" w:hAnsiTheme="majorHAnsi"/>
        </w:rPr>
        <w:t>Ventures</w:t>
      </w:r>
      <w:proofErr w:type="spellEnd"/>
      <w:r w:rsidR="00C717B5" w:rsidRPr="00487722">
        <w:rPr>
          <w:rFonts w:asciiTheme="majorHAnsi" w:hAnsiTheme="majorHAnsi"/>
        </w:rPr>
        <w:t xml:space="preserve"> Genel Müdürü Metin Salt ise</w:t>
      </w:r>
      <w:r w:rsidR="00A268D7">
        <w:rPr>
          <w:rFonts w:asciiTheme="majorHAnsi" w:hAnsiTheme="majorHAnsi"/>
        </w:rPr>
        <w:t>,</w:t>
      </w:r>
      <w:r w:rsidR="00C717B5" w:rsidRPr="00487722">
        <w:rPr>
          <w:rFonts w:asciiTheme="majorHAnsi" w:hAnsiTheme="majorHAnsi"/>
        </w:rPr>
        <w:t xml:space="preserve"> </w:t>
      </w:r>
      <w:proofErr w:type="spellStart"/>
      <w:r w:rsidR="00C717B5" w:rsidRPr="00487722">
        <w:rPr>
          <w:rFonts w:asciiTheme="majorHAnsi" w:hAnsiTheme="majorHAnsi"/>
        </w:rPr>
        <w:t>Vestel</w:t>
      </w:r>
      <w:proofErr w:type="spellEnd"/>
      <w:r w:rsidR="00C717B5" w:rsidRPr="00487722">
        <w:rPr>
          <w:rFonts w:asciiTheme="majorHAnsi" w:hAnsiTheme="majorHAnsi"/>
        </w:rPr>
        <w:t xml:space="preserve"> </w:t>
      </w:r>
      <w:proofErr w:type="spellStart"/>
      <w:r w:rsidR="00C717B5" w:rsidRPr="00487722">
        <w:rPr>
          <w:rFonts w:asciiTheme="majorHAnsi" w:hAnsiTheme="majorHAnsi"/>
        </w:rPr>
        <w:t>Ventures</w:t>
      </w:r>
      <w:proofErr w:type="spellEnd"/>
      <w:r w:rsidR="00C717B5" w:rsidRPr="00487722">
        <w:rPr>
          <w:rFonts w:asciiTheme="majorHAnsi" w:hAnsiTheme="majorHAnsi"/>
        </w:rPr>
        <w:t xml:space="preserve"> ile </w:t>
      </w:r>
      <w:proofErr w:type="gramStart"/>
      <w:r w:rsidR="00C717B5" w:rsidRPr="00487722">
        <w:rPr>
          <w:rFonts w:asciiTheme="majorHAnsi" w:hAnsiTheme="majorHAnsi"/>
        </w:rPr>
        <w:t>start</w:t>
      </w:r>
      <w:proofErr w:type="gramEnd"/>
      <w:r w:rsidR="00C717B5" w:rsidRPr="00487722">
        <w:rPr>
          <w:rFonts w:asciiTheme="majorHAnsi" w:hAnsiTheme="majorHAnsi"/>
        </w:rPr>
        <w:t>-</w:t>
      </w:r>
      <w:proofErr w:type="spellStart"/>
      <w:r w:rsidR="00C717B5" w:rsidRPr="00487722">
        <w:rPr>
          <w:rFonts w:asciiTheme="majorHAnsi" w:hAnsiTheme="majorHAnsi"/>
        </w:rPr>
        <w:t>uplara</w:t>
      </w:r>
      <w:proofErr w:type="spellEnd"/>
      <w:r w:rsidR="00C717B5" w:rsidRPr="00487722">
        <w:rPr>
          <w:rFonts w:asciiTheme="majorHAnsi" w:hAnsiTheme="majorHAnsi"/>
        </w:rPr>
        <w:t xml:space="preserve"> finansal desteğin çok ötesinde katkılar sağladıkları</w:t>
      </w:r>
      <w:r w:rsidR="003A6443" w:rsidRPr="00487722">
        <w:rPr>
          <w:rFonts w:asciiTheme="majorHAnsi" w:hAnsiTheme="majorHAnsi"/>
        </w:rPr>
        <w:t>nı</w:t>
      </w:r>
      <w:r w:rsidR="00C717B5" w:rsidRPr="00487722">
        <w:rPr>
          <w:rFonts w:asciiTheme="majorHAnsi" w:hAnsiTheme="majorHAnsi"/>
        </w:rPr>
        <w:t xml:space="preserve"> dile getirdi. Salt sözlerini şöyle sürdürdü: </w:t>
      </w:r>
      <w:r w:rsidR="00C717B5" w:rsidRPr="00716074">
        <w:rPr>
          <w:rFonts w:asciiTheme="majorHAnsi" w:hAnsiTheme="majorHAnsi"/>
          <w:i/>
        </w:rPr>
        <w:t>“</w:t>
      </w:r>
      <w:r w:rsidR="00C239FF" w:rsidRPr="00716074">
        <w:rPr>
          <w:rFonts w:asciiTheme="majorHAnsi" w:hAnsiTheme="majorHAnsi"/>
          <w:i/>
        </w:rPr>
        <w:t xml:space="preserve">Bugün şirketler için açık </w:t>
      </w:r>
      <w:proofErr w:type="spellStart"/>
      <w:r w:rsidR="00C239FF" w:rsidRPr="00716074">
        <w:rPr>
          <w:rFonts w:asciiTheme="majorHAnsi" w:hAnsiTheme="majorHAnsi"/>
          <w:i/>
        </w:rPr>
        <w:t>inovasyon</w:t>
      </w:r>
      <w:proofErr w:type="spellEnd"/>
      <w:r w:rsidR="00C239FF" w:rsidRPr="00716074">
        <w:rPr>
          <w:rFonts w:asciiTheme="majorHAnsi" w:hAnsiTheme="majorHAnsi"/>
          <w:i/>
        </w:rPr>
        <w:t xml:space="preserve"> çok önemli bir güç olarak </w:t>
      </w:r>
      <w:r w:rsidR="003A6443" w:rsidRPr="00716074">
        <w:rPr>
          <w:rFonts w:asciiTheme="majorHAnsi" w:hAnsiTheme="majorHAnsi"/>
          <w:i/>
        </w:rPr>
        <w:t>karşımıza</w:t>
      </w:r>
      <w:r w:rsidR="00C239FF" w:rsidRPr="00716074">
        <w:rPr>
          <w:rFonts w:asciiTheme="majorHAnsi" w:hAnsiTheme="majorHAnsi"/>
          <w:i/>
        </w:rPr>
        <w:t xml:space="preserve"> çıkıyor. Biz de açık </w:t>
      </w:r>
      <w:proofErr w:type="spellStart"/>
      <w:r w:rsidR="00C239FF" w:rsidRPr="00716074">
        <w:rPr>
          <w:rFonts w:asciiTheme="majorHAnsi" w:hAnsiTheme="majorHAnsi"/>
          <w:i/>
        </w:rPr>
        <w:t>inovasyon</w:t>
      </w:r>
      <w:proofErr w:type="spellEnd"/>
      <w:r w:rsidR="00C239FF" w:rsidRPr="00716074">
        <w:rPr>
          <w:rFonts w:asciiTheme="majorHAnsi" w:hAnsiTheme="majorHAnsi"/>
          <w:i/>
        </w:rPr>
        <w:t xml:space="preserve"> ile dışarıdaki tüm kaynakları içeriye, içerdeki kaynaklarımızı da dışarıya aça</w:t>
      </w:r>
      <w:r w:rsidR="00A268D7" w:rsidRPr="00716074">
        <w:rPr>
          <w:rFonts w:asciiTheme="majorHAnsi" w:hAnsiTheme="majorHAnsi"/>
          <w:i/>
        </w:rPr>
        <w:t>r</w:t>
      </w:r>
      <w:r w:rsidR="00C239FF" w:rsidRPr="00716074">
        <w:rPr>
          <w:rFonts w:asciiTheme="majorHAnsi" w:hAnsiTheme="majorHAnsi"/>
          <w:i/>
        </w:rPr>
        <w:t>ak bir ekosistem yarat</w:t>
      </w:r>
      <w:r w:rsidR="00A268D7" w:rsidRPr="00716074">
        <w:rPr>
          <w:rFonts w:asciiTheme="majorHAnsi" w:hAnsiTheme="majorHAnsi"/>
          <w:i/>
        </w:rPr>
        <w:t>ıyoruz</w:t>
      </w:r>
      <w:r w:rsidR="00C239FF" w:rsidRPr="00716074">
        <w:rPr>
          <w:rFonts w:asciiTheme="majorHAnsi" w:hAnsiTheme="majorHAnsi"/>
          <w:i/>
        </w:rPr>
        <w:t>. Zorlu Holding gibi Türkiye’nin önde gelen gruplarından biri olarak bunu aynı zamanda topluma</w:t>
      </w:r>
      <w:r w:rsidR="005C649B" w:rsidRPr="00716074">
        <w:rPr>
          <w:rFonts w:asciiTheme="majorHAnsi" w:hAnsiTheme="majorHAnsi"/>
          <w:i/>
        </w:rPr>
        <w:t xml:space="preserve"> olan bir borcumuz olarak görüyoruz. Start-</w:t>
      </w:r>
      <w:proofErr w:type="spellStart"/>
      <w:r w:rsidR="005C649B" w:rsidRPr="00716074">
        <w:rPr>
          <w:rFonts w:asciiTheme="majorHAnsi" w:hAnsiTheme="majorHAnsi"/>
          <w:i/>
        </w:rPr>
        <w:t>up</w:t>
      </w:r>
      <w:proofErr w:type="spellEnd"/>
      <w:r w:rsidR="005C649B" w:rsidRPr="00716074">
        <w:rPr>
          <w:rFonts w:asciiTheme="majorHAnsi" w:hAnsiTheme="majorHAnsi"/>
          <w:i/>
        </w:rPr>
        <w:t xml:space="preserve"> denince de akla ilk gençler geliyor, en yenilikçi girişimler hep onlardan çıkıyor. Biz de </w:t>
      </w:r>
      <w:proofErr w:type="spellStart"/>
      <w:r w:rsidR="005C649B" w:rsidRPr="00716074">
        <w:rPr>
          <w:rFonts w:asciiTheme="majorHAnsi" w:hAnsiTheme="majorHAnsi"/>
          <w:i/>
        </w:rPr>
        <w:t>Vestel</w:t>
      </w:r>
      <w:proofErr w:type="spellEnd"/>
      <w:r w:rsidR="005C649B" w:rsidRPr="00716074">
        <w:rPr>
          <w:rFonts w:asciiTheme="majorHAnsi" w:hAnsiTheme="majorHAnsi"/>
          <w:i/>
        </w:rPr>
        <w:t xml:space="preserve"> </w:t>
      </w:r>
      <w:proofErr w:type="spellStart"/>
      <w:r w:rsidR="005C649B" w:rsidRPr="00716074">
        <w:rPr>
          <w:rFonts w:asciiTheme="majorHAnsi" w:hAnsiTheme="majorHAnsi"/>
          <w:i/>
        </w:rPr>
        <w:t>Ventures</w:t>
      </w:r>
      <w:proofErr w:type="spellEnd"/>
      <w:r w:rsidR="005C649B" w:rsidRPr="00716074">
        <w:rPr>
          <w:rFonts w:asciiTheme="majorHAnsi" w:hAnsiTheme="majorHAnsi"/>
          <w:i/>
        </w:rPr>
        <w:t xml:space="preserve"> ile </w:t>
      </w:r>
      <w:proofErr w:type="gramStart"/>
      <w:r w:rsidR="003A0064" w:rsidRPr="00716074">
        <w:rPr>
          <w:rFonts w:asciiTheme="majorHAnsi" w:hAnsiTheme="majorHAnsi"/>
          <w:i/>
        </w:rPr>
        <w:t>start</w:t>
      </w:r>
      <w:proofErr w:type="gramEnd"/>
      <w:r w:rsidR="003A0064" w:rsidRPr="00716074">
        <w:rPr>
          <w:rFonts w:asciiTheme="majorHAnsi" w:hAnsiTheme="majorHAnsi"/>
          <w:i/>
        </w:rPr>
        <w:t>-</w:t>
      </w:r>
      <w:proofErr w:type="spellStart"/>
      <w:r w:rsidR="003A0064" w:rsidRPr="00716074">
        <w:rPr>
          <w:rFonts w:asciiTheme="majorHAnsi" w:hAnsiTheme="majorHAnsi"/>
          <w:i/>
        </w:rPr>
        <w:t>uplara</w:t>
      </w:r>
      <w:proofErr w:type="spellEnd"/>
      <w:r w:rsidR="005C649B" w:rsidRPr="00716074">
        <w:rPr>
          <w:rFonts w:asciiTheme="majorHAnsi" w:hAnsiTheme="majorHAnsi"/>
          <w:i/>
        </w:rPr>
        <w:t xml:space="preserve"> Zorlu Grubu’nun kapılarını a</w:t>
      </w:r>
      <w:r w:rsidR="00AB401F">
        <w:rPr>
          <w:rFonts w:asciiTheme="majorHAnsi" w:hAnsiTheme="majorHAnsi"/>
          <w:i/>
        </w:rPr>
        <w:t xml:space="preserve">çıyoruz. Standart bir yatırımcı girişimciye sadece finansal destek verir ve yaptığı yatırımın sağlayacağı kazanca odaklanır. Oysa </w:t>
      </w:r>
      <w:r w:rsidR="005C649B" w:rsidRPr="00716074">
        <w:rPr>
          <w:rFonts w:asciiTheme="majorHAnsi" w:hAnsiTheme="majorHAnsi"/>
          <w:i/>
        </w:rPr>
        <w:t xml:space="preserve">bizim </w:t>
      </w:r>
      <w:proofErr w:type="spellStart"/>
      <w:r w:rsidR="005C649B" w:rsidRPr="00716074">
        <w:rPr>
          <w:rFonts w:asciiTheme="majorHAnsi" w:hAnsiTheme="majorHAnsi"/>
          <w:i/>
        </w:rPr>
        <w:t>Vestel</w:t>
      </w:r>
      <w:proofErr w:type="spellEnd"/>
      <w:r w:rsidR="005C649B" w:rsidRPr="00716074">
        <w:rPr>
          <w:rFonts w:asciiTheme="majorHAnsi" w:hAnsiTheme="majorHAnsi"/>
          <w:i/>
        </w:rPr>
        <w:t xml:space="preserve"> </w:t>
      </w:r>
      <w:proofErr w:type="spellStart"/>
      <w:r w:rsidR="005C649B" w:rsidRPr="00716074">
        <w:rPr>
          <w:rFonts w:asciiTheme="majorHAnsi" w:hAnsiTheme="majorHAnsi"/>
          <w:i/>
        </w:rPr>
        <w:t>Ventures</w:t>
      </w:r>
      <w:proofErr w:type="spellEnd"/>
      <w:r w:rsidR="005C649B" w:rsidRPr="00716074">
        <w:rPr>
          <w:rFonts w:asciiTheme="majorHAnsi" w:hAnsiTheme="majorHAnsi"/>
          <w:i/>
        </w:rPr>
        <w:t xml:space="preserve"> ile getirdiğimiz model, </w:t>
      </w:r>
      <w:proofErr w:type="gramStart"/>
      <w:r w:rsidR="005C649B" w:rsidRPr="00716074">
        <w:rPr>
          <w:rFonts w:asciiTheme="majorHAnsi" w:hAnsiTheme="majorHAnsi"/>
          <w:i/>
        </w:rPr>
        <w:t>start</w:t>
      </w:r>
      <w:proofErr w:type="gramEnd"/>
      <w:r w:rsidR="005C649B" w:rsidRPr="00716074">
        <w:rPr>
          <w:rFonts w:asciiTheme="majorHAnsi" w:hAnsiTheme="majorHAnsi"/>
          <w:i/>
        </w:rPr>
        <w:t>-</w:t>
      </w:r>
      <w:proofErr w:type="spellStart"/>
      <w:r w:rsidR="005C649B" w:rsidRPr="00716074">
        <w:rPr>
          <w:rFonts w:asciiTheme="majorHAnsi" w:hAnsiTheme="majorHAnsi"/>
          <w:i/>
        </w:rPr>
        <w:t>uplara</w:t>
      </w:r>
      <w:proofErr w:type="spellEnd"/>
      <w:r w:rsidR="005C649B" w:rsidRPr="00716074">
        <w:rPr>
          <w:rFonts w:asciiTheme="majorHAnsi" w:hAnsiTheme="majorHAnsi"/>
          <w:i/>
        </w:rPr>
        <w:t xml:space="preserve"> </w:t>
      </w:r>
      <w:proofErr w:type="spellStart"/>
      <w:r w:rsidR="005C649B" w:rsidRPr="00716074">
        <w:rPr>
          <w:rFonts w:asciiTheme="majorHAnsi" w:hAnsiTheme="majorHAnsi"/>
          <w:i/>
        </w:rPr>
        <w:t>mentorluktan</w:t>
      </w:r>
      <w:proofErr w:type="spellEnd"/>
      <w:r w:rsidR="005C649B" w:rsidRPr="00716074">
        <w:rPr>
          <w:rFonts w:asciiTheme="majorHAnsi" w:hAnsiTheme="majorHAnsi"/>
          <w:i/>
        </w:rPr>
        <w:t>, Ar-</w:t>
      </w:r>
      <w:proofErr w:type="spellStart"/>
      <w:r w:rsidR="005C649B" w:rsidRPr="00716074">
        <w:rPr>
          <w:rFonts w:asciiTheme="majorHAnsi" w:hAnsiTheme="majorHAnsi"/>
          <w:i/>
        </w:rPr>
        <w:t>Ge’ye</w:t>
      </w:r>
      <w:proofErr w:type="spellEnd"/>
      <w:r w:rsidR="005C649B" w:rsidRPr="00716074">
        <w:rPr>
          <w:rFonts w:asciiTheme="majorHAnsi" w:hAnsiTheme="majorHAnsi"/>
          <w:i/>
        </w:rPr>
        <w:t xml:space="preserve">, </w:t>
      </w:r>
      <w:proofErr w:type="spellStart"/>
      <w:r w:rsidR="005C649B" w:rsidRPr="00716074">
        <w:rPr>
          <w:rFonts w:asciiTheme="majorHAnsi" w:hAnsiTheme="majorHAnsi"/>
          <w:i/>
        </w:rPr>
        <w:t>operasyonel</w:t>
      </w:r>
      <w:proofErr w:type="spellEnd"/>
      <w:r w:rsidR="005C649B" w:rsidRPr="00716074">
        <w:rPr>
          <w:rFonts w:asciiTheme="majorHAnsi" w:hAnsiTheme="majorHAnsi"/>
          <w:i/>
        </w:rPr>
        <w:t xml:space="preserve"> destekten pazarlamaya kadar uzanan geniş bir ölçekte destekler sunuyor.</w:t>
      </w:r>
      <w:r w:rsidR="003A0064" w:rsidRPr="00716074">
        <w:rPr>
          <w:rFonts w:asciiTheme="majorHAnsi" w:hAnsiTheme="majorHAnsi"/>
          <w:i/>
        </w:rPr>
        <w:t xml:space="preserve"> Ortaklıkta hiçbir zaman çoğunlukta olmuyoruz. Biz yardımcı konumdayız,</w:t>
      </w:r>
      <w:r w:rsidR="00A268D7" w:rsidRPr="00716074">
        <w:rPr>
          <w:rFonts w:asciiTheme="majorHAnsi" w:hAnsiTheme="majorHAnsi"/>
          <w:i/>
        </w:rPr>
        <w:t xml:space="preserve"> </w:t>
      </w:r>
      <w:r w:rsidR="003A0064" w:rsidRPr="00716074">
        <w:rPr>
          <w:rFonts w:asciiTheme="majorHAnsi" w:hAnsiTheme="majorHAnsi"/>
          <w:i/>
        </w:rPr>
        <w:t xml:space="preserve">sahip olduğumuz </w:t>
      </w:r>
      <w:proofErr w:type="gramStart"/>
      <w:r w:rsidR="003A0064" w:rsidRPr="00716074">
        <w:rPr>
          <w:rFonts w:asciiTheme="majorHAnsi" w:hAnsiTheme="majorHAnsi"/>
          <w:i/>
        </w:rPr>
        <w:t>imkanlarla</w:t>
      </w:r>
      <w:proofErr w:type="gramEnd"/>
      <w:r w:rsidR="003A0064" w:rsidRPr="00716074">
        <w:rPr>
          <w:rFonts w:asciiTheme="majorHAnsi" w:hAnsiTheme="majorHAnsi"/>
          <w:i/>
        </w:rPr>
        <w:t xml:space="preserve"> girişimcilerinin önünü açıyoruz.” </w:t>
      </w:r>
    </w:p>
    <w:p w:rsidR="00C717B5" w:rsidRPr="00C122C8" w:rsidRDefault="00C717B5" w:rsidP="000537CE">
      <w:pPr>
        <w:jc w:val="both"/>
        <w:rPr>
          <w:rFonts w:ascii="Arial Narrow" w:hAnsi="Arial Narrow"/>
        </w:rPr>
      </w:pPr>
    </w:p>
    <w:p w:rsidR="00C717B5" w:rsidRPr="00716074" w:rsidRDefault="00C717B5" w:rsidP="00C717B5">
      <w:pPr>
        <w:spacing w:line="264" w:lineRule="auto"/>
        <w:jc w:val="both"/>
        <w:rPr>
          <w:rFonts w:asciiTheme="majorHAnsi" w:hAnsiTheme="majorHAnsi"/>
          <w:b/>
        </w:rPr>
      </w:pPr>
      <w:r w:rsidRPr="00716074">
        <w:rPr>
          <w:rFonts w:asciiTheme="majorHAnsi" w:hAnsiTheme="majorHAnsi"/>
          <w:b/>
        </w:rPr>
        <w:t xml:space="preserve">21. Yüzyıl Yetkinlikleri Eğitim Programı </w:t>
      </w:r>
    </w:p>
    <w:p w:rsidR="00C122C8" w:rsidRPr="00487722" w:rsidRDefault="00C122C8" w:rsidP="00C122C8">
      <w:pPr>
        <w:spacing w:line="264" w:lineRule="auto"/>
        <w:jc w:val="both"/>
        <w:rPr>
          <w:rFonts w:asciiTheme="majorHAnsi" w:hAnsiTheme="majorHAnsi"/>
        </w:rPr>
      </w:pPr>
      <w:r w:rsidRPr="00487722">
        <w:rPr>
          <w:rFonts w:asciiTheme="majorHAnsi" w:hAnsiTheme="majorHAnsi"/>
        </w:rPr>
        <w:t xml:space="preserve">21. Yüzyıl Yetkinlikleri Eğitim </w:t>
      </w:r>
      <w:r w:rsidR="00F11298" w:rsidRPr="00487722">
        <w:rPr>
          <w:rFonts w:asciiTheme="majorHAnsi" w:hAnsiTheme="majorHAnsi"/>
        </w:rPr>
        <w:t xml:space="preserve">Programı; </w:t>
      </w:r>
      <w:r w:rsidRPr="00487722">
        <w:rPr>
          <w:rFonts w:asciiTheme="majorHAnsi" w:hAnsiTheme="majorHAnsi"/>
        </w:rPr>
        <w:t xml:space="preserve">gençlerin 21. Yüzyıl gereklerine uygun donanıma sahip olmasını </w:t>
      </w:r>
      <w:proofErr w:type="gramStart"/>
      <w:r w:rsidRPr="00487722">
        <w:rPr>
          <w:rFonts w:asciiTheme="majorHAnsi" w:hAnsiTheme="majorHAnsi"/>
        </w:rPr>
        <w:t>misyon</w:t>
      </w:r>
      <w:proofErr w:type="gramEnd"/>
      <w:r w:rsidRPr="00487722">
        <w:rPr>
          <w:rFonts w:asciiTheme="majorHAnsi" w:hAnsiTheme="majorHAnsi"/>
        </w:rPr>
        <w:t xml:space="preserve"> edinmiş, Türkiye’nin eğitim alanında öncü akademisyenlerinden biri olan MEF Üniversitesi Rektör Yardımcısı </w:t>
      </w:r>
      <w:bookmarkStart w:id="1" w:name="_Hlk505355202"/>
      <w:r w:rsidRPr="00487722">
        <w:rPr>
          <w:rFonts w:asciiTheme="majorHAnsi" w:hAnsiTheme="majorHAnsi"/>
        </w:rPr>
        <w:t>Prof. Dr. Erhan Erkut</w:t>
      </w:r>
      <w:r w:rsidR="00015E35" w:rsidRPr="00487722">
        <w:rPr>
          <w:rFonts w:asciiTheme="majorHAnsi" w:hAnsiTheme="majorHAnsi"/>
        </w:rPr>
        <w:t xml:space="preserve"> liderliğinde</w:t>
      </w:r>
      <w:r w:rsidRPr="00487722">
        <w:rPr>
          <w:rFonts w:asciiTheme="majorHAnsi" w:hAnsiTheme="majorHAnsi"/>
        </w:rPr>
        <w:t xml:space="preserve"> </w:t>
      </w:r>
      <w:bookmarkEnd w:id="1"/>
      <w:r w:rsidR="00C717B5" w:rsidRPr="00487722">
        <w:rPr>
          <w:rFonts w:asciiTheme="majorHAnsi" w:hAnsiTheme="majorHAnsi"/>
        </w:rPr>
        <w:t>yürütül</w:t>
      </w:r>
      <w:r w:rsidRPr="00487722">
        <w:rPr>
          <w:rFonts w:asciiTheme="majorHAnsi" w:hAnsiTheme="majorHAnsi"/>
        </w:rPr>
        <w:t xml:space="preserve">üyor. Programa üniversitelerin ikinci, üçüncü ve dördüncü sınıfına devam eden MZV </w:t>
      </w:r>
      <w:proofErr w:type="spellStart"/>
      <w:r w:rsidRPr="00487722">
        <w:rPr>
          <w:rFonts w:asciiTheme="majorHAnsi" w:hAnsiTheme="majorHAnsi"/>
        </w:rPr>
        <w:t>bursiyerlerinin</w:t>
      </w:r>
      <w:proofErr w:type="spellEnd"/>
      <w:r w:rsidRPr="00487722">
        <w:rPr>
          <w:rFonts w:asciiTheme="majorHAnsi" w:hAnsiTheme="majorHAnsi"/>
        </w:rPr>
        <w:t xml:space="preserve"> yanı sıra Zorlu Grubu çalışanlarının çocukları, Türkiye’nin önde gelen vakıflarının yönlendirdiği </w:t>
      </w:r>
      <w:proofErr w:type="spellStart"/>
      <w:r w:rsidRPr="00487722">
        <w:rPr>
          <w:rFonts w:asciiTheme="majorHAnsi" w:hAnsiTheme="majorHAnsi"/>
        </w:rPr>
        <w:t>bursiyerler</w:t>
      </w:r>
      <w:proofErr w:type="spellEnd"/>
      <w:r w:rsidRPr="00487722">
        <w:rPr>
          <w:rFonts w:asciiTheme="majorHAnsi" w:hAnsiTheme="majorHAnsi"/>
        </w:rPr>
        <w:t xml:space="preserve"> ve sınıf kapasitesi kapsamında dışarıdan gelen taleplerin değerlendirilmesi sonucu kabul edilen öğrenciler katılıyor. </w:t>
      </w:r>
      <w:r w:rsidR="00C717B5" w:rsidRPr="00487722">
        <w:rPr>
          <w:rFonts w:asciiTheme="majorHAnsi" w:hAnsiTheme="majorHAnsi"/>
        </w:rPr>
        <w:t xml:space="preserve">Dersler, www.mzv.org.tr web adresi üzerinden yapılan canlı yayın sayesinde herkese açık olarak gerçekleştiriliyor. </w:t>
      </w:r>
    </w:p>
    <w:p w:rsidR="00376EBA" w:rsidRPr="00487722" w:rsidRDefault="00C122C8" w:rsidP="00C122C8">
      <w:pPr>
        <w:spacing w:line="264" w:lineRule="auto"/>
        <w:jc w:val="both"/>
        <w:rPr>
          <w:rFonts w:asciiTheme="majorHAnsi" w:hAnsiTheme="majorHAnsi"/>
        </w:rPr>
      </w:pPr>
      <w:r w:rsidRPr="00487722">
        <w:rPr>
          <w:rFonts w:asciiTheme="majorHAnsi" w:hAnsiTheme="majorHAnsi"/>
        </w:rPr>
        <w:t xml:space="preserve"> </w:t>
      </w:r>
    </w:p>
    <w:p w:rsidR="00C122C8" w:rsidRPr="00487722" w:rsidRDefault="00376EBA" w:rsidP="00C122C8">
      <w:pPr>
        <w:spacing w:line="264" w:lineRule="auto"/>
        <w:jc w:val="both"/>
        <w:rPr>
          <w:rFonts w:asciiTheme="majorHAnsi" w:hAnsiTheme="majorHAnsi"/>
        </w:rPr>
      </w:pPr>
      <w:r w:rsidRPr="00487722">
        <w:rPr>
          <w:rFonts w:asciiTheme="majorHAnsi" w:hAnsiTheme="majorHAnsi"/>
        </w:rPr>
        <w:t xml:space="preserve">Kapsamı ve içeriği ile Türkiye’de bir ilk olan program, ders ortamında eğitim, online destek, bitirme projesi, yaz dönemi stajı, staj sonrası deneyim paylaşımı gibi </w:t>
      </w:r>
      <w:r w:rsidRPr="00487722">
        <w:rPr>
          <w:rFonts w:asciiTheme="majorHAnsi" w:hAnsiTheme="majorHAnsi"/>
        </w:rPr>
        <w:lastRenderedPageBreak/>
        <w:t xml:space="preserve">uygulamaları ile fark yaratıyor. “Kariyer Planlama”, “Yetkinlikler”, “Excel ile Modelleme” ve “Girişimcilik” gibi ana başlıklarda gerçekleştirilen programda, yetkinliklerin geliştirilmesi için bireysel projeler ve grup projeleri gibi birçok uygulamaya da yer veriliyor. Düzenlenen eğitimlerle gençlerin, sadece akademik, teknik ve profesyonel bilgi ile değil aynı zamanda 21. yüzyılın gerektirdiği beceri ve yetkinlikler ile donanmaları için destek veriliyor. Ayrıca eğitimler boyunca tasarım odaklı düşünme ve </w:t>
      </w:r>
      <w:proofErr w:type="spellStart"/>
      <w:r w:rsidRPr="00487722">
        <w:rPr>
          <w:rFonts w:asciiTheme="majorHAnsi" w:hAnsiTheme="majorHAnsi"/>
        </w:rPr>
        <w:t>networking</w:t>
      </w:r>
      <w:proofErr w:type="spellEnd"/>
      <w:r w:rsidRPr="00487722">
        <w:rPr>
          <w:rFonts w:asciiTheme="majorHAnsi" w:hAnsiTheme="majorHAnsi"/>
        </w:rPr>
        <w:t xml:space="preserve"> başta olmak üzere birçok yan etkinlik de düzenleniyor. </w:t>
      </w:r>
    </w:p>
    <w:p w:rsidR="00C122C8" w:rsidRPr="00487722" w:rsidRDefault="00C122C8" w:rsidP="00C122C8">
      <w:pPr>
        <w:spacing w:line="264" w:lineRule="auto"/>
        <w:jc w:val="both"/>
        <w:rPr>
          <w:rFonts w:asciiTheme="majorHAnsi" w:hAnsiTheme="majorHAnsi"/>
        </w:rPr>
      </w:pPr>
    </w:p>
    <w:p w:rsidR="00C122C8" w:rsidRPr="00487722" w:rsidRDefault="00C122C8" w:rsidP="00C122C8">
      <w:pPr>
        <w:spacing w:line="264" w:lineRule="auto"/>
        <w:jc w:val="both"/>
        <w:rPr>
          <w:rFonts w:asciiTheme="majorHAnsi" w:hAnsiTheme="majorHAnsi"/>
        </w:rPr>
      </w:pPr>
      <w:r w:rsidRPr="00487722">
        <w:rPr>
          <w:rFonts w:asciiTheme="majorHAnsi" w:hAnsiTheme="majorHAnsi"/>
        </w:rPr>
        <w:t xml:space="preserve">Programın bir parçası olarak düzenlenen MZV Gençlik Zirvesi’nde ise gençler başarıları ile pek çok kişiye ilham veren alanında uzman konuşmacıları dinleme fırsatı yakalıyor. MZV </w:t>
      </w:r>
      <w:proofErr w:type="spellStart"/>
      <w:r w:rsidRPr="00487722">
        <w:rPr>
          <w:rFonts w:asciiTheme="majorHAnsi" w:hAnsiTheme="majorHAnsi"/>
        </w:rPr>
        <w:t>bursiyerlerinin</w:t>
      </w:r>
      <w:proofErr w:type="spellEnd"/>
      <w:r w:rsidRPr="00487722">
        <w:rPr>
          <w:rFonts w:asciiTheme="majorHAnsi" w:hAnsiTheme="majorHAnsi"/>
        </w:rPr>
        <w:t xml:space="preserve"> yanı sıra tüm Türkiye’den üniversite ve lise öğrencilerinin ücretsiz katılımına açık olan etkinliğe</w:t>
      </w:r>
      <w:r w:rsidR="00F11298" w:rsidRPr="00487722">
        <w:rPr>
          <w:rFonts w:asciiTheme="majorHAnsi" w:hAnsiTheme="majorHAnsi"/>
        </w:rPr>
        <w:t>,</w:t>
      </w:r>
      <w:r w:rsidRPr="00487722">
        <w:rPr>
          <w:rFonts w:asciiTheme="majorHAnsi" w:hAnsiTheme="majorHAnsi"/>
        </w:rPr>
        <w:t xml:space="preserve"> ilk iki yılında toplam 350</w:t>
      </w:r>
      <w:r w:rsidR="00410B97" w:rsidRPr="00487722">
        <w:rPr>
          <w:rFonts w:asciiTheme="majorHAnsi" w:hAnsiTheme="majorHAnsi"/>
        </w:rPr>
        <w:t>0</w:t>
      </w:r>
      <w:r w:rsidRPr="00487722">
        <w:rPr>
          <w:rFonts w:asciiTheme="majorHAnsi" w:hAnsiTheme="majorHAnsi"/>
        </w:rPr>
        <w:t xml:space="preserve"> genç katıldı. </w:t>
      </w:r>
    </w:p>
    <w:p w:rsidR="00F11298" w:rsidRPr="00C122C8" w:rsidRDefault="00F11298" w:rsidP="00C122C8">
      <w:pPr>
        <w:spacing w:line="264" w:lineRule="auto"/>
        <w:jc w:val="both"/>
        <w:rPr>
          <w:rFonts w:ascii="Arial Narrow" w:hAnsi="Arial Narrow" w:cs="Arial"/>
        </w:rPr>
      </w:pPr>
    </w:p>
    <w:p w:rsidR="00C717B5" w:rsidRPr="00C122C8" w:rsidRDefault="00C717B5" w:rsidP="000537CE">
      <w:pPr>
        <w:jc w:val="both"/>
        <w:rPr>
          <w:rFonts w:ascii="Arial Narrow" w:hAnsi="Arial Narrow"/>
        </w:rPr>
      </w:pPr>
    </w:p>
    <w:p w:rsidR="00AE2F23" w:rsidRPr="00C122C8" w:rsidRDefault="00AE2F23" w:rsidP="00AE2F23">
      <w:pPr>
        <w:rPr>
          <w:rFonts w:ascii="Arial Narrow" w:hAnsi="Arial Narrow" w:cs="Arial"/>
          <w:b/>
          <w:bCs/>
          <w:sz w:val="20"/>
          <w:szCs w:val="20"/>
          <w:u w:val="single"/>
        </w:rPr>
      </w:pPr>
      <w:r w:rsidRPr="00C122C8">
        <w:rPr>
          <w:rFonts w:ascii="Arial Narrow" w:hAnsi="Arial Narrow" w:cs="Arial"/>
          <w:b/>
          <w:bCs/>
          <w:sz w:val="20"/>
          <w:szCs w:val="20"/>
          <w:u w:val="single"/>
        </w:rPr>
        <w:t>Mehmet Zorlu Vakfı Hakkında</w:t>
      </w:r>
    </w:p>
    <w:p w:rsidR="00547797" w:rsidRPr="00547797" w:rsidRDefault="00AE2F23" w:rsidP="00383660">
      <w:pPr>
        <w:jc w:val="both"/>
        <w:rPr>
          <w:b/>
        </w:rPr>
      </w:pPr>
      <w:r w:rsidRPr="00C122C8">
        <w:rPr>
          <w:rFonts w:ascii="Arial Narrow" w:hAnsi="Arial Narrow" w:cs="Arial"/>
          <w:bCs/>
          <w:sz w:val="20"/>
          <w:szCs w:val="20"/>
        </w:rPr>
        <w:t xml:space="preserve">Zorlu Grubu’nun kurucusu Hacı Mehmet Zorlu’nun adını taşıyan Mehmet Zorlu Vakfı (MZV), başta eğitim ve kültür-sanat olmak üzere sağlık ve sosyal yardımlaşma alanlarında faaliyet göstermektedir. Kurulduğu yıldan bugüne dek her yıl ortalama 1700 üniversite ve lise öğrencisine karşılıksız burs sağlayan MZV, geçtiğimiz iki yıl içinde bu sayıyı ortalama 2000’e yükseltmiştir. MZV aracılığı ile bugüne kadar burs verilen öğrencisi sayısı 16 bini aşmış bulunmaktadır. MZV verdiği bursların yanı sıra aynı zamanda hayallerine hayat vermek isteyen çocukların ve gençlerimizin eğitim hayatlarını daha iyi koşullarda sürdürmeleri için ülkemizin farklı yerlerinde okullar ve teknoloji merkezleri kurmaktadır. MZV, 16 yılda 10 okul inşa ederek, Milli Eğitim Bakanlığı’na devretmiştir. MZV, Zorlu Çocuk Tiyatrosu aracılığıyla 2003 yılından bugüne kadar Türkiye’nin farklı bölgelerinde 600 bini aşkın çocuğu tiyatro ile buluşturdu. MZV, sağlık kuruluşlarına ve ihtiyaç sahibi ailelere desteklerini de sürdürmektedir. </w:t>
      </w:r>
      <w:bookmarkStart w:id="2" w:name="_GoBack"/>
      <w:bookmarkEnd w:id="2"/>
    </w:p>
    <w:p w:rsidR="00143DAB" w:rsidRPr="00D16460" w:rsidRDefault="00143DAB" w:rsidP="00D16460">
      <w:pPr>
        <w:rPr>
          <w:b/>
        </w:rPr>
      </w:pPr>
    </w:p>
    <w:sectPr w:rsidR="00143DAB" w:rsidRPr="00D16460" w:rsidSect="009907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59D7"/>
    <w:rsid w:val="00015E35"/>
    <w:rsid w:val="00021781"/>
    <w:rsid w:val="00027115"/>
    <w:rsid w:val="00045AA9"/>
    <w:rsid w:val="000537CE"/>
    <w:rsid w:val="00057587"/>
    <w:rsid w:val="00065A94"/>
    <w:rsid w:val="00092BDB"/>
    <w:rsid w:val="0009636D"/>
    <w:rsid w:val="000E4AA7"/>
    <w:rsid w:val="00102E14"/>
    <w:rsid w:val="001121BE"/>
    <w:rsid w:val="00121F55"/>
    <w:rsid w:val="00143DAB"/>
    <w:rsid w:val="001507DF"/>
    <w:rsid w:val="00150EAF"/>
    <w:rsid w:val="00187739"/>
    <w:rsid w:val="00196E5B"/>
    <w:rsid w:val="001A4645"/>
    <w:rsid w:val="001A66FA"/>
    <w:rsid w:val="001C449E"/>
    <w:rsid w:val="001D7CFD"/>
    <w:rsid w:val="001E1528"/>
    <w:rsid w:val="001E3463"/>
    <w:rsid w:val="001E4926"/>
    <w:rsid w:val="001E4957"/>
    <w:rsid w:val="001E7BFC"/>
    <w:rsid w:val="0021485B"/>
    <w:rsid w:val="00216CC7"/>
    <w:rsid w:val="0022781C"/>
    <w:rsid w:val="0025508B"/>
    <w:rsid w:val="00261355"/>
    <w:rsid w:val="00270546"/>
    <w:rsid w:val="00285125"/>
    <w:rsid w:val="00285C53"/>
    <w:rsid w:val="00287CC8"/>
    <w:rsid w:val="00291536"/>
    <w:rsid w:val="00293E98"/>
    <w:rsid w:val="00294764"/>
    <w:rsid w:val="002A4B79"/>
    <w:rsid w:val="002D46D0"/>
    <w:rsid w:val="00311CB5"/>
    <w:rsid w:val="003160CA"/>
    <w:rsid w:val="00324045"/>
    <w:rsid w:val="00324A4D"/>
    <w:rsid w:val="00325130"/>
    <w:rsid w:val="0034415A"/>
    <w:rsid w:val="00365FA4"/>
    <w:rsid w:val="00373425"/>
    <w:rsid w:val="00376EBA"/>
    <w:rsid w:val="00381F08"/>
    <w:rsid w:val="00383660"/>
    <w:rsid w:val="0039514F"/>
    <w:rsid w:val="003A0064"/>
    <w:rsid w:val="003A0CB3"/>
    <w:rsid w:val="003A6443"/>
    <w:rsid w:val="003B3172"/>
    <w:rsid w:val="003B4336"/>
    <w:rsid w:val="003C5DD6"/>
    <w:rsid w:val="003C7308"/>
    <w:rsid w:val="003D39D0"/>
    <w:rsid w:val="003E6A82"/>
    <w:rsid w:val="00410B97"/>
    <w:rsid w:val="00412093"/>
    <w:rsid w:val="00420CEF"/>
    <w:rsid w:val="00461F84"/>
    <w:rsid w:val="00487722"/>
    <w:rsid w:val="00487EA2"/>
    <w:rsid w:val="00493E24"/>
    <w:rsid w:val="00496400"/>
    <w:rsid w:val="004A2CE5"/>
    <w:rsid w:val="004A53FB"/>
    <w:rsid w:val="004D0A60"/>
    <w:rsid w:val="00501931"/>
    <w:rsid w:val="00513C11"/>
    <w:rsid w:val="005179A1"/>
    <w:rsid w:val="00527E0D"/>
    <w:rsid w:val="00547797"/>
    <w:rsid w:val="00553DB8"/>
    <w:rsid w:val="005560B0"/>
    <w:rsid w:val="00560839"/>
    <w:rsid w:val="0057028C"/>
    <w:rsid w:val="00570B04"/>
    <w:rsid w:val="005738EA"/>
    <w:rsid w:val="005A334B"/>
    <w:rsid w:val="005A5C41"/>
    <w:rsid w:val="005B49B8"/>
    <w:rsid w:val="005B4DDA"/>
    <w:rsid w:val="005B6139"/>
    <w:rsid w:val="005C4D61"/>
    <w:rsid w:val="005C649B"/>
    <w:rsid w:val="005F43E5"/>
    <w:rsid w:val="00613AB7"/>
    <w:rsid w:val="0062390D"/>
    <w:rsid w:val="00624CF5"/>
    <w:rsid w:val="00650FAD"/>
    <w:rsid w:val="006721BA"/>
    <w:rsid w:val="0067249E"/>
    <w:rsid w:val="00687029"/>
    <w:rsid w:val="006D2FAA"/>
    <w:rsid w:val="006D5A35"/>
    <w:rsid w:val="006F5AB0"/>
    <w:rsid w:val="007103BE"/>
    <w:rsid w:val="00712842"/>
    <w:rsid w:val="00716074"/>
    <w:rsid w:val="00720828"/>
    <w:rsid w:val="00745063"/>
    <w:rsid w:val="00761E12"/>
    <w:rsid w:val="007756F6"/>
    <w:rsid w:val="0078307B"/>
    <w:rsid w:val="00791BC4"/>
    <w:rsid w:val="00793DC5"/>
    <w:rsid w:val="007959D7"/>
    <w:rsid w:val="00797D57"/>
    <w:rsid w:val="007B09D6"/>
    <w:rsid w:val="007C5DA8"/>
    <w:rsid w:val="007C6233"/>
    <w:rsid w:val="007D1EBF"/>
    <w:rsid w:val="007D4F52"/>
    <w:rsid w:val="007E0AE6"/>
    <w:rsid w:val="008130E0"/>
    <w:rsid w:val="0083322B"/>
    <w:rsid w:val="008A1EB8"/>
    <w:rsid w:val="008C317C"/>
    <w:rsid w:val="008C674D"/>
    <w:rsid w:val="008D2B65"/>
    <w:rsid w:val="008D7B3D"/>
    <w:rsid w:val="008F6FDD"/>
    <w:rsid w:val="00905004"/>
    <w:rsid w:val="0090504F"/>
    <w:rsid w:val="009212E9"/>
    <w:rsid w:val="009907F4"/>
    <w:rsid w:val="00997451"/>
    <w:rsid w:val="009A1B7B"/>
    <w:rsid w:val="009A35F0"/>
    <w:rsid w:val="009C4AD7"/>
    <w:rsid w:val="009D1DE6"/>
    <w:rsid w:val="009D3BFF"/>
    <w:rsid w:val="00A05D61"/>
    <w:rsid w:val="00A268D7"/>
    <w:rsid w:val="00A36EAA"/>
    <w:rsid w:val="00A400EA"/>
    <w:rsid w:val="00A74DB9"/>
    <w:rsid w:val="00AB401F"/>
    <w:rsid w:val="00AB76C5"/>
    <w:rsid w:val="00AD5C65"/>
    <w:rsid w:val="00AD64BD"/>
    <w:rsid w:val="00AE2F23"/>
    <w:rsid w:val="00B072DB"/>
    <w:rsid w:val="00B12388"/>
    <w:rsid w:val="00B21DA6"/>
    <w:rsid w:val="00B35E27"/>
    <w:rsid w:val="00B375DA"/>
    <w:rsid w:val="00B60A47"/>
    <w:rsid w:val="00B76A5F"/>
    <w:rsid w:val="00B821B9"/>
    <w:rsid w:val="00BA43E5"/>
    <w:rsid w:val="00BB454E"/>
    <w:rsid w:val="00BC5B47"/>
    <w:rsid w:val="00BD1A4E"/>
    <w:rsid w:val="00BE29AF"/>
    <w:rsid w:val="00C03E59"/>
    <w:rsid w:val="00C03E71"/>
    <w:rsid w:val="00C122C8"/>
    <w:rsid w:val="00C239FF"/>
    <w:rsid w:val="00C25EFB"/>
    <w:rsid w:val="00C31330"/>
    <w:rsid w:val="00C40AD0"/>
    <w:rsid w:val="00C45AC6"/>
    <w:rsid w:val="00C543DC"/>
    <w:rsid w:val="00C717B5"/>
    <w:rsid w:val="00C81061"/>
    <w:rsid w:val="00C83345"/>
    <w:rsid w:val="00C92A3B"/>
    <w:rsid w:val="00CD45C5"/>
    <w:rsid w:val="00CF0BF6"/>
    <w:rsid w:val="00D10D65"/>
    <w:rsid w:val="00D16460"/>
    <w:rsid w:val="00D60112"/>
    <w:rsid w:val="00D8225B"/>
    <w:rsid w:val="00DB10F2"/>
    <w:rsid w:val="00DB494D"/>
    <w:rsid w:val="00DE5FE4"/>
    <w:rsid w:val="00E00D9F"/>
    <w:rsid w:val="00E33A1B"/>
    <w:rsid w:val="00E54E71"/>
    <w:rsid w:val="00E6488E"/>
    <w:rsid w:val="00E87428"/>
    <w:rsid w:val="00EB68D3"/>
    <w:rsid w:val="00ED4CBD"/>
    <w:rsid w:val="00EE0ED9"/>
    <w:rsid w:val="00EF3F23"/>
    <w:rsid w:val="00F11298"/>
    <w:rsid w:val="00F159B9"/>
    <w:rsid w:val="00F2562B"/>
    <w:rsid w:val="00F26234"/>
    <w:rsid w:val="00F35AD6"/>
    <w:rsid w:val="00F5398B"/>
    <w:rsid w:val="00F5699E"/>
    <w:rsid w:val="00F61CC8"/>
    <w:rsid w:val="00F65D83"/>
    <w:rsid w:val="00F6774E"/>
    <w:rsid w:val="00F70514"/>
    <w:rsid w:val="00F815DE"/>
    <w:rsid w:val="00F8278D"/>
    <w:rsid w:val="00F91877"/>
    <w:rsid w:val="00FB2665"/>
    <w:rsid w:val="00FB5114"/>
    <w:rsid w:val="00FC34AE"/>
    <w:rsid w:val="00FD6D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2E9"/>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59D7"/>
    <w:pPr>
      <w:spacing w:before="100" w:beforeAutospacing="1" w:after="100" w:afterAutospacing="1"/>
    </w:pPr>
    <w:rPr>
      <w:rFonts w:eastAsia="Times New Roman"/>
    </w:rPr>
  </w:style>
  <w:style w:type="character" w:styleId="Kpr">
    <w:name w:val="Hyperlink"/>
    <w:basedOn w:val="VarsaylanParagrafYazTipi"/>
    <w:uiPriority w:val="99"/>
    <w:unhideWhenUsed/>
    <w:rsid w:val="009D1DE6"/>
    <w:rPr>
      <w:color w:val="0000FF" w:themeColor="hyperlink"/>
      <w:u w:val="single"/>
    </w:rPr>
  </w:style>
  <w:style w:type="paragraph" w:customStyle="1" w:styleId="Default">
    <w:name w:val="Default"/>
    <w:basedOn w:val="Normal"/>
    <w:uiPriority w:val="99"/>
    <w:rsid w:val="00285C53"/>
    <w:pPr>
      <w:autoSpaceDE w:val="0"/>
      <w:autoSpaceDN w:val="0"/>
    </w:pPr>
    <w:rPr>
      <w:rFonts w:ascii="Arial" w:hAnsi="Arial" w:cs="Arial"/>
      <w:color w:val="000000"/>
      <w:lang w:eastAsia="en-US"/>
    </w:rPr>
  </w:style>
  <w:style w:type="character" w:styleId="AklamaBavurusu">
    <w:name w:val="annotation reference"/>
    <w:basedOn w:val="VarsaylanParagrafYazTipi"/>
    <w:uiPriority w:val="99"/>
    <w:semiHidden/>
    <w:unhideWhenUsed/>
    <w:rsid w:val="00560839"/>
    <w:rPr>
      <w:sz w:val="16"/>
      <w:szCs w:val="16"/>
    </w:rPr>
  </w:style>
  <w:style w:type="paragraph" w:styleId="AklamaMetni">
    <w:name w:val="annotation text"/>
    <w:basedOn w:val="Normal"/>
    <w:link w:val="AklamaMetniChar"/>
    <w:uiPriority w:val="99"/>
    <w:semiHidden/>
    <w:unhideWhenUsed/>
    <w:rsid w:val="00560839"/>
    <w:rPr>
      <w:sz w:val="20"/>
      <w:szCs w:val="20"/>
    </w:rPr>
  </w:style>
  <w:style w:type="character" w:customStyle="1" w:styleId="AklamaMetniChar">
    <w:name w:val="Açıklama Metni Char"/>
    <w:basedOn w:val="VarsaylanParagrafYazTipi"/>
    <w:link w:val="AklamaMetni"/>
    <w:uiPriority w:val="99"/>
    <w:semiHidden/>
    <w:rsid w:val="00560839"/>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560839"/>
    <w:rPr>
      <w:b/>
      <w:bCs/>
    </w:rPr>
  </w:style>
  <w:style w:type="character" w:customStyle="1" w:styleId="AklamaKonusuChar">
    <w:name w:val="Açıklama Konusu Char"/>
    <w:basedOn w:val="AklamaMetniChar"/>
    <w:link w:val="AklamaKonusu"/>
    <w:uiPriority w:val="99"/>
    <w:semiHidden/>
    <w:rsid w:val="00560839"/>
    <w:rPr>
      <w:rFonts w:ascii="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56083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0839"/>
    <w:rPr>
      <w:rFonts w:ascii="Segoe UI" w:hAnsi="Segoe UI" w:cs="Segoe UI"/>
      <w:sz w:val="18"/>
      <w:szCs w:val="18"/>
      <w:lang w:eastAsia="tr-TR"/>
    </w:rPr>
  </w:style>
  <w:style w:type="paragraph" w:styleId="AralkYok">
    <w:name w:val="No Spacing"/>
    <w:uiPriority w:val="1"/>
    <w:qFormat/>
    <w:rsid w:val="00376EBA"/>
    <w:pPr>
      <w:spacing w:after="0" w:line="240" w:lineRule="auto"/>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323583033">
      <w:bodyDiv w:val="1"/>
      <w:marLeft w:val="0"/>
      <w:marRight w:val="0"/>
      <w:marTop w:val="0"/>
      <w:marBottom w:val="0"/>
      <w:divBdr>
        <w:top w:val="none" w:sz="0" w:space="0" w:color="auto"/>
        <w:left w:val="none" w:sz="0" w:space="0" w:color="auto"/>
        <w:bottom w:val="none" w:sz="0" w:space="0" w:color="auto"/>
        <w:right w:val="none" w:sz="0" w:space="0" w:color="auto"/>
      </w:divBdr>
    </w:div>
    <w:div w:id="683702683">
      <w:bodyDiv w:val="1"/>
      <w:marLeft w:val="0"/>
      <w:marRight w:val="0"/>
      <w:marTop w:val="0"/>
      <w:marBottom w:val="0"/>
      <w:divBdr>
        <w:top w:val="none" w:sz="0" w:space="0" w:color="auto"/>
        <w:left w:val="none" w:sz="0" w:space="0" w:color="auto"/>
        <w:bottom w:val="none" w:sz="0" w:space="0" w:color="auto"/>
        <w:right w:val="none" w:sz="0" w:space="0" w:color="auto"/>
      </w:divBdr>
    </w:div>
    <w:div w:id="1001008565">
      <w:bodyDiv w:val="1"/>
      <w:marLeft w:val="0"/>
      <w:marRight w:val="0"/>
      <w:marTop w:val="0"/>
      <w:marBottom w:val="0"/>
      <w:divBdr>
        <w:top w:val="none" w:sz="0" w:space="0" w:color="auto"/>
        <w:left w:val="none" w:sz="0" w:space="0" w:color="auto"/>
        <w:bottom w:val="none" w:sz="0" w:space="0" w:color="auto"/>
        <w:right w:val="none" w:sz="0" w:space="0" w:color="auto"/>
      </w:divBdr>
    </w:div>
    <w:div w:id="1418819102">
      <w:bodyDiv w:val="1"/>
      <w:marLeft w:val="0"/>
      <w:marRight w:val="0"/>
      <w:marTop w:val="0"/>
      <w:marBottom w:val="0"/>
      <w:divBdr>
        <w:top w:val="none" w:sz="0" w:space="0" w:color="auto"/>
        <w:left w:val="none" w:sz="0" w:space="0" w:color="auto"/>
        <w:bottom w:val="none" w:sz="0" w:space="0" w:color="auto"/>
        <w:right w:val="none" w:sz="0" w:space="0" w:color="auto"/>
      </w:divBdr>
    </w:div>
    <w:div w:id="1443188762">
      <w:bodyDiv w:val="1"/>
      <w:marLeft w:val="0"/>
      <w:marRight w:val="0"/>
      <w:marTop w:val="0"/>
      <w:marBottom w:val="0"/>
      <w:divBdr>
        <w:top w:val="none" w:sz="0" w:space="0" w:color="auto"/>
        <w:left w:val="none" w:sz="0" w:space="0" w:color="auto"/>
        <w:bottom w:val="none" w:sz="0" w:space="0" w:color="auto"/>
        <w:right w:val="none" w:sz="0" w:space="0" w:color="auto"/>
      </w:divBdr>
    </w:div>
    <w:div w:id="1672751992">
      <w:bodyDiv w:val="1"/>
      <w:marLeft w:val="0"/>
      <w:marRight w:val="0"/>
      <w:marTop w:val="0"/>
      <w:marBottom w:val="0"/>
      <w:divBdr>
        <w:top w:val="none" w:sz="0" w:space="0" w:color="auto"/>
        <w:left w:val="none" w:sz="0" w:space="0" w:color="auto"/>
        <w:bottom w:val="none" w:sz="0" w:space="0" w:color="auto"/>
        <w:right w:val="none" w:sz="0" w:space="0" w:color="auto"/>
      </w:divBdr>
    </w:div>
    <w:div w:id="1722438926">
      <w:bodyDiv w:val="1"/>
      <w:marLeft w:val="0"/>
      <w:marRight w:val="0"/>
      <w:marTop w:val="0"/>
      <w:marBottom w:val="0"/>
      <w:divBdr>
        <w:top w:val="none" w:sz="0" w:space="0" w:color="auto"/>
        <w:left w:val="none" w:sz="0" w:space="0" w:color="auto"/>
        <w:bottom w:val="none" w:sz="0" w:space="0" w:color="auto"/>
        <w:right w:val="none" w:sz="0" w:space="0" w:color="auto"/>
      </w:divBdr>
    </w:div>
    <w:div w:id="1941328693">
      <w:bodyDiv w:val="1"/>
      <w:marLeft w:val="0"/>
      <w:marRight w:val="0"/>
      <w:marTop w:val="0"/>
      <w:marBottom w:val="0"/>
      <w:divBdr>
        <w:top w:val="none" w:sz="0" w:space="0" w:color="auto"/>
        <w:left w:val="none" w:sz="0" w:space="0" w:color="auto"/>
        <w:bottom w:val="none" w:sz="0" w:space="0" w:color="auto"/>
        <w:right w:val="none" w:sz="0" w:space="0" w:color="auto"/>
      </w:divBdr>
    </w:div>
    <w:div w:id="20811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38506-0357-4349-9DEB-E8893A5B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1153</Words>
  <Characters>6575</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 Yavuz</dc:creator>
  <cp:lastModifiedBy>Erkan Yavuz</cp:lastModifiedBy>
  <cp:revision>27</cp:revision>
  <dcterms:created xsi:type="dcterms:W3CDTF">2018-02-02T14:46:00Z</dcterms:created>
  <dcterms:modified xsi:type="dcterms:W3CDTF">2018-02-03T15:41:00Z</dcterms:modified>
</cp:coreProperties>
</file>